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kern w:val="0"/>
          <w:sz w:val="44"/>
          <w:szCs w:val="44"/>
        </w:rPr>
      </w:pPr>
    </w:p>
    <w:p>
      <w:pPr>
        <w:jc w:val="center"/>
        <w:rPr>
          <w:rFonts w:ascii="Times New Roman" w:hAnsi="Times New Roman"/>
          <w:kern w:val="0"/>
          <w:sz w:val="44"/>
          <w:szCs w:val="44"/>
        </w:rPr>
      </w:pPr>
    </w:p>
    <w:p>
      <w:pPr>
        <w:jc w:val="center"/>
        <w:rPr>
          <w:rFonts w:ascii="Times New Roman" w:hAnsi="Times New Roman"/>
          <w:kern w:val="0"/>
          <w:sz w:val="44"/>
          <w:szCs w:val="44"/>
        </w:rPr>
      </w:pPr>
    </w:p>
    <w:p>
      <w:pPr>
        <w:jc w:val="center"/>
        <w:rPr>
          <w:rFonts w:ascii="Times New Roman" w:hAnsi="Times New Roman"/>
          <w:b/>
          <w:bCs/>
          <w:sz w:val="48"/>
          <w:szCs w:val="48"/>
        </w:rPr>
      </w:pPr>
      <w:bookmarkStart w:id="0" w:name="_Toc245191411"/>
      <w:bookmarkStart w:id="1" w:name="_Toc247687434"/>
      <w:r>
        <w:rPr>
          <w:rFonts w:ascii="Times New Roman" w:hAnsi="Times New Roman"/>
          <w:b/>
          <w:bCs/>
          <w:sz w:val="48"/>
          <w:szCs w:val="48"/>
        </w:rPr>
        <w:t>A Rough Guide to</w:t>
      </w:r>
      <w:bookmarkEnd w:id="0"/>
      <w:bookmarkEnd w:id="1"/>
      <w:r>
        <w:rPr>
          <w:rFonts w:ascii="Times New Roman" w:hAnsi="Times New Roman"/>
          <w:b/>
          <w:bCs/>
          <w:sz w:val="48"/>
          <w:szCs w:val="48"/>
        </w:rPr>
        <w:t xml:space="preserve"> RASP 4.2</w:t>
      </w:r>
    </w:p>
    <w:p>
      <w:pPr>
        <w:jc w:val="center"/>
        <w:rPr>
          <w:rFonts w:ascii="Times New Roman" w:hAnsi="Times New Roman"/>
          <w:sz w:val="44"/>
          <w:szCs w:val="44"/>
        </w:rPr>
      </w:pPr>
    </w:p>
    <w:p>
      <w:pPr>
        <w:jc w:val="center"/>
        <w:rPr>
          <w:rFonts w:hint="default" w:ascii="Times New Roman" w:hAnsi="Times New Roman" w:eastAsia="宋体"/>
          <w:sz w:val="28"/>
          <w:szCs w:val="28"/>
          <w:lang w:val="en-US" w:eastAsia="zh-CN"/>
        </w:rPr>
      </w:pPr>
      <w:r>
        <w:rPr>
          <w:rFonts w:ascii="Times New Roman" w:hAnsi="Times New Roman"/>
          <w:sz w:val="28"/>
          <w:szCs w:val="28"/>
        </w:rPr>
        <w:t>20</w:t>
      </w:r>
      <w:r>
        <w:rPr>
          <w:rFonts w:hint="eastAsia" w:ascii="Times New Roman" w:hAnsi="Times New Roman"/>
          <w:sz w:val="28"/>
          <w:szCs w:val="28"/>
          <w:lang w:val="en-US" w:eastAsia="zh-CN"/>
        </w:rPr>
        <w:t>24-05-</w:t>
      </w:r>
      <w:bookmarkStart w:id="48" w:name="_GoBack"/>
      <w:bookmarkEnd w:id="48"/>
      <w:r>
        <w:rPr>
          <w:rFonts w:hint="eastAsia" w:ascii="Times New Roman" w:hAnsi="Times New Roman"/>
          <w:sz w:val="28"/>
          <w:szCs w:val="28"/>
          <w:lang w:val="en-US" w:eastAsia="zh-CN"/>
        </w:rPr>
        <w:t>21</w:t>
      </w:r>
    </w:p>
    <w:p>
      <w:pPr>
        <w:rPr>
          <w:rFonts w:ascii="Times New Roman" w:hAnsi="Times New Roman"/>
        </w:rPr>
      </w:pPr>
    </w:p>
    <w:p>
      <w:pPr>
        <w:rPr>
          <w:rFonts w:ascii="Times New Roman" w:hAnsi="Times New Roman"/>
        </w:rPr>
      </w:pPr>
    </w:p>
    <w:p>
      <w:pPr>
        <w:tabs>
          <w:tab w:val="center" w:pos="4819"/>
          <w:tab w:val="left" w:pos="7515"/>
        </w:tabs>
        <w:spacing w:line="480" w:lineRule="auto"/>
        <w:jc w:val="center"/>
        <w:rPr>
          <w:rFonts w:ascii="Times New Roman" w:hAnsi="Times New Roman"/>
          <w:vertAlign w:val="superscript"/>
        </w:rPr>
      </w:pPr>
      <w:r>
        <w:rPr>
          <w:rFonts w:ascii="Times New Roman" w:hAnsi="Times New Roman"/>
        </w:rPr>
        <w:t>Yan Yu</w:t>
      </w:r>
      <w:r>
        <w:rPr>
          <w:rFonts w:ascii="Times New Roman" w:hAnsi="Times New Roman"/>
          <w:vertAlign w:val="superscript"/>
        </w:rPr>
        <w:t>1, *</w:t>
      </w:r>
      <w:r>
        <w:rPr>
          <w:rFonts w:ascii="Times New Roman" w:hAnsi="Times New Roman"/>
        </w:rPr>
        <w:t>, Christopher Blair</w:t>
      </w:r>
      <w:r>
        <w:rPr>
          <w:rFonts w:ascii="Times New Roman" w:hAnsi="Times New Roman"/>
          <w:vertAlign w:val="superscript"/>
        </w:rPr>
        <w:t>2</w:t>
      </w:r>
      <w:r>
        <w:rPr>
          <w:rFonts w:ascii="Times New Roman" w:hAnsi="Times New Roman"/>
        </w:rPr>
        <w:t>, AJ Harris</w:t>
      </w:r>
      <w:r>
        <w:rPr>
          <w:rFonts w:ascii="Times New Roman" w:hAnsi="Times New Roman"/>
          <w:vertAlign w:val="superscript"/>
        </w:rPr>
        <w:t>3</w:t>
      </w:r>
      <w:r>
        <w:rPr>
          <w:rFonts w:ascii="Times New Roman" w:hAnsi="Times New Roman"/>
        </w:rPr>
        <w:t>, Xingjin He</w:t>
      </w:r>
      <w:r>
        <w:rPr>
          <w:rFonts w:ascii="Times New Roman" w:hAnsi="Times New Roman"/>
          <w:vertAlign w:val="superscript"/>
        </w:rPr>
        <w:t>1*</w:t>
      </w:r>
    </w:p>
    <w:p>
      <w:pPr>
        <w:pStyle w:val="37"/>
        <w:spacing w:line="480" w:lineRule="auto"/>
        <w:rPr>
          <w:rStyle w:val="22"/>
          <w:rFonts w:ascii="Times New Roman" w:hAnsi="Times New Roman"/>
          <w:bCs/>
          <w:i/>
          <w:sz w:val="24"/>
          <w:szCs w:val="24"/>
          <w:lang w:eastAsia="zh-CN"/>
        </w:rPr>
      </w:pPr>
      <w:r>
        <w:rPr>
          <w:rFonts w:ascii="Times New Roman" w:hAnsi="Times New Roman"/>
          <w:sz w:val="24"/>
          <w:szCs w:val="24"/>
          <w:vertAlign w:val="superscript"/>
        </w:rPr>
        <w:t xml:space="preserve">1 </w:t>
      </w:r>
      <w:r>
        <w:rPr>
          <w:rFonts w:ascii="Times New Roman" w:hAnsi="Times New Roman"/>
          <w:bCs/>
          <w:i/>
          <w:sz w:val="24"/>
          <w:szCs w:val="24"/>
        </w:rPr>
        <w:t>Key Laboratory of Bio-Resources and Eco-Environment of Ministry of Education, College of Life Sciences, Sichuan University, Chengdu, Sichuan, 610065, P. R. China</w:t>
      </w:r>
      <w:r>
        <w:rPr>
          <w:rFonts w:ascii="Times New Roman" w:hAnsi="Times New Roman"/>
          <w:bCs/>
          <w:i/>
          <w:sz w:val="24"/>
          <w:szCs w:val="24"/>
          <w:lang w:eastAsia="zh-CN"/>
        </w:rPr>
        <w:t>.</w:t>
      </w:r>
      <w:r>
        <w:rPr>
          <w:rFonts w:ascii="Times New Roman" w:hAnsi="Times New Roman"/>
          <w:i/>
          <w:sz w:val="24"/>
          <w:szCs w:val="24"/>
        </w:rPr>
        <w:t>Email:</w:t>
      </w:r>
      <w:r>
        <w:fldChar w:fldCharType="begin"/>
      </w:r>
      <w:r>
        <w:instrText xml:space="preserve"> HYPERLINK "mailto:sculab@gmail.com" </w:instrText>
      </w:r>
      <w:r>
        <w:fldChar w:fldCharType="separate"/>
      </w:r>
      <w:r>
        <w:rPr>
          <w:rStyle w:val="22"/>
          <w:rFonts w:ascii="Times New Roman" w:hAnsi="Times New Roman"/>
          <w:i/>
          <w:sz w:val="24"/>
          <w:szCs w:val="24"/>
          <w:lang w:eastAsia="zh-CN"/>
        </w:rPr>
        <w:t>sculab@gmail.com</w:t>
      </w:r>
      <w:r>
        <w:rPr>
          <w:rStyle w:val="22"/>
          <w:rFonts w:ascii="Times New Roman" w:hAnsi="Times New Roman"/>
          <w:i/>
          <w:sz w:val="24"/>
          <w:szCs w:val="24"/>
          <w:lang w:eastAsia="zh-CN"/>
        </w:rPr>
        <w:fldChar w:fldCharType="end"/>
      </w:r>
    </w:p>
    <w:p>
      <w:pPr>
        <w:pStyle w:val="37"/>
        <w:spacing w:line="480" w:lineRule="auto"/>
        <w:rPr>
          <w:rFonts w:ascii="Times New Roman" w:hAnsi="Times New Roman"/>
          <w:bCs/>
          <w:i/>
          <w:sz w:val="24"/>
          <w:szCs w:val="24"/>
          <w:lang w:eastAsia="zh-CN"/>
        </w:rPr>
      </w:pPr>
      <w:r>
        <w:rPr>
          <w:rFonts w:ascii="Times New Roman" w:hAnsi="Times New Roman"/>
          <w:bCs/>
          <w:i/>
          <w:sz w:val="24"/>
          <w:szCs w:val="24"/>
          <w:vertAlign w:val="superscript"/>
          <w:lang w:eastAsia="zh-CN"/>
        </w:rPr>
        <w:t>2</w:t>
      </w:r>
      <w:r>
        <w:rPr>
          <w:rFonts w:ascii="Times New Roman" w:hAnsi="Times New Roman"/>
          <w:bCs/>
          <w:i/>
          <w:sz w:val="24"/>
          <w:szCs w:val="24"/>
          <w:lang w:eastAsia="zh-CN"/>
        </w:rPr>
        <w:t xml:space="preserve"> Department of Biological Sciences, New York City College of Technology, The City University of New York, 300 Jay Street, Brooklyn, NY 11201, USA.</w:t>
      </w:r>
    </w:p>
    <w:p>
      <w:pPr>
        <w:pStyle w:val="37"/>
        <w:spacing w:line="480" w:lineRule="auto"/>
        <w:rPr>
          <w:rFonts w:ascii="Times New Roman" w:hAnsi="Times New Roman"/>
          <w:bCs/>
          <w:i/>
          <w:sz w:val="24"/>
          <w:szCs w:val="24"/>
          <w:lang w:eastAsia="zh-CN"/>
        </w:rPr>
      </w:pPr>
      <w:r>
        <w:rPr>
          <w:rFonts w:ascii="Times New Roman" w:hAnsi="Times New Roman"/>
          <w:bCs/>
          <w:sz w:val="24"/>
          <w:szCs w:val="24"/>
          <w:vertAlign w:val="superscript"/>
          <w:lang w:eastAsia="zh-CN"/>
        </w:rPr>
        <w:t>3</w:t>
      </w:r>
      <w:r>
        <w:rPr>
          <w:rFonts w:ascii="Times New Roman" w:hAnsi="Times New Roman"/>
          <w:bCs/>
          <w:i/>
          <w:sz w:val="24"/>
          <w:szCs w:val="24"/>
          <w:lang w:eastAsia="zh-CN"/>
        </w:rPr>
        <w:t xml:space="preserve">Department of Botany, Oklahoma State University, 301 Physical Science, Stillwater, Oklahoma 74078-3013 USA. Email: </w:t>
      </w:r>
      <w:r>
        <w:fldChar w:fldCharType="begin"/>
      </w:r>
      <w:r>
        <w:instrText xml:space="preserve"> HYPERLINK "mailto:aj.harris@inbox.com" </w:instrText>
      </w:r>
      <w:r>
        <w:fldChar w:fldCharType="separate"/>
      </w:r>
      <w:r>
        <w:rPr>
          <w:rStyle w:val="22"/>
          <w:rFonts w:ascii="Times New Roman" w:hAnsi="Times New Roman"/>
          <w:i/>
          <w:sz w:val="24"/>
          <w:szCs w:val="24"/>
          <w:lang w:eastAsia="zh-CN"/>
        </w:rPr>
        <w:t>aj.harris@okstate.edu</w:t>
      </w:r>
      <w:r>
        <w:rPr>
          <w:rStyle w:val="22"/>
          <w:rFonts w:ascii="Times New Roman" w:hAnsi="Times New Roman"/>
          <w:i/>
          <w:sz w:val="24"/>
          <w:szCs w:val="24"/>
          <w:lang w:eastAsia="zh-CN"/>
        </w:rPr>
        <w:fldChar w:fldCharType="end"/>
      </w:r>
      <w:r>
        <w:rPr>
          <w:rFonts w:ascii="Times New Roman" w:hAnsi="Times New Roman"/>
        </w:rPr>
        <w:tab/>
      </w:r>
      <w:r>
        <w:rPr>
          <w:rFonts w:ascii="Times New Roman" w:hAnsi="Times New Roman"/>
        </w:rPr>
        <w:tab/>
      </w:r>
    </w:p>
    <w:p>
      <w:pPr>
        <w:widowControl/>
        <w:jc w:val="left"/>
        <w:rPr>
          <w:rFonts w:ascii="Times New Roman" w:hAnsi="Times New Roman"/>
        </w:rPr>
      </w:pPr>
      <w:r>
        <w:rPr>
          <w:rFonts w:ascii="Times New Roman" w:hAnsi="Times New Roman"/>
        </w:rPr>
        <w:tab/>
      </w:r>
    </w:p>
    <w:p>
      <w:pPr>
        <w:widowControl/>
        <w:jc w:val="left"/>
        <w:rPr>
          <w:rFonts w:ascii="Times New Roman" w:hAnsi="Times New Roman"/>
        </w:rPr>
      </w:pPr>
    </w:p>
    <w:p>
      <w:pPr>
        <w:widowControl/>
        <w:jc w:val="left"/>
        <w:rPr>
          <w:rFonts w:ascii="Times New Roman" w:hAnsi="Times New Roman"/>
        </w:rPr>
      </w:pPr>
      <w:r>
        <w:rPr>
          <w:rFonts w:ascii="Times New Roman" w:hAnsi="Times New Roman"/>
        </w:rPr>
        <w:br w:type="page"/>
      </w:r>
    </w:p>
    <w:p>
      <w:pPr>
        <w:widowControl/>
        <w:jc w:val="center"/>
        <w:rPr>
          <w:rFonts w:ascii="Times New Roman" w:hAnsi="Times New Roman"/>
          <w:b/>
          <w:bCs/>
          <w:kern w:val="0"/>
          <w:sz w:val="36"/>
          <w:szCs w:val="36"/>
        </w:rPr>
      </w:pPr>
      <w:bookmarkStart w:id="2" w:name="content"/>
      <w:bookmarkEnd w:id="2"/>
      <w:r>
        <w:rPr>
          <w:rFonts w:ascii="Times New Roman" w:hAnsi="Times New Roman"/>
          <w:b/>
          <w:bCs/>
          <w:kern w:val="0"/>
          <w:sz w:val="36"/>
          <w:szCs w:val="36"/>
        </w:rPr>
        <w:t xml:space="preserve"> Contents</w:t>
      </w:r>
    </w:p>
    <w:p>
      <w:pPr>
        <w:pStyle w:val="13"/>
        <w:rPr>
          <w:rFonts w:asciiTheme="minorHAnsi" w:hAnsiTheme="minorHAnsi" w:eastAsiaTheme="minorEastAsia" w:cstheme="minorBidi"/>
          <w:kern w:val="2"/>
          <w:sz w:val="21"/>
          <w:szCs w:val="24"/>
        </w:rPr>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fldChar w:fldCharType="begin"/>
      </w:r>
      <w:r>
        <w:instrText xml:space="preserve"> HYPERLINK \l "_Toc21704051" </w:instrText>
      </w:r>
      <w:r>
        <w:fldChar w:fldCharType="separate"/>
      </w:r>
      <w:r>
        <w:rPr>
          <w:rStyle w:val="22"/>
          <w:rFonts w:ascii="Times New Roman" w:hAnsi="Times New Roman"/>
        </w:rPr>
        <w:t>1. Introduction (back to contents)</w:t>
      </w:r>
      <w:r>
        <w:tab/>
      </w:r>
      <w:r>
        <w:fldChar w:fldCharType="begin"/>
      </w:r>
      <w:r>
        <w:instrText xml:space="preserve"> PAGEREF _Toc21704051 \h </w:instrText>
      </w:r>
      <w:r>
        <w:fldChar w:fldCharType="separate"/>
      </w:r>
      <w:r>
        <w:t>4</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"_Toc21704052" </w:instrText>
      </w:r>
      <w:r>
        <w:fldChar w:fldCharType="separate"/>
      </w:r>
      <w:r>
        <w:rPr>
          <w:rStyle w:val="22"/>
        </w:rPr>
        <w:t>1.1 Explanation</w:t>
      </w:r>
      <w:r>
        <w:tab/>
      </w:r>
      <w:r>
        <w:fldChar w:fldCharType="begin"/>
      </w:r>
      <w:r>
        <w:instrText xml:space="preserve"> PAGEREF _Toc21704052 \h </w:instrText>
      </w:r>
      <w:r>
        <w:fldChar w:fldCharType="separate"/>
      </w:r>
      <w:r>
        <w:t>4</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"_Toc21704053" </w:instrText>
      </w:r>
      <w:r>
        <w:fldChar w:fldCharType="separate"/>
      </w:r>
      <w:r>
        <w:rPr>
          <w:rStyle w:val="22"/>
        </w:rPr>
        <w:t>1.2 Citation</w:t>
      </w:r>
      <w:r>
        <w:tab/>
      </w:r>
      <w:r>
        <w:fldChar w:fldCharType="begin"/>
      </w:r>
      <w:r>
        <w:instrText xml:space="preserve"> PAGEREF _Toc21704053 \h </w:instrText>
      </w:r>
      <w:r>
        <w:fldChar w:fldCharType="separate"/>
      </w:r>
      <w:r>
        <w:t>4</w:t>
      </w:r>
      <w:r>
        <w:fldChar w:fldCharType="end"/>
      </w:r>
      <w:r>
        <w:fldChar w:fldCharType="end"/>
      </w:r>
    </w:p>
    <w:p>
      <w:pPr>
        <w:pStyle w:val="13"/>
        <w:rPr>
          <w:rFonts w:asciiTheme="minorHAnsi" w:hAnsiTheme="minorHAnsi" w:eastAsiaTheme="minorEastAsia" w:cstheme="minorBidi"/>
          <w:kern w:val="2"/>
          <w:sz w:val="21"/>
          <w:szCs w:val="24"/>
        </w:rPr>
      </w:pPr>
      <w:r>
        <w:fldChar w:fldCharType="begin"/>
      </w:r>
      <w:r>
        <w:instrText xml:space="preserve"> HYPERLINK \l "_Toc21704054" </w:instrText>
      </w:r>
      <w:r>
        <w:fldChar w:fldCharType="separate"/>
      </w:r>
      <w:r>
        <w:rPr>
          <w:rStyle w:val="22"/>
          <w:rFonts w:ascii="Times New Roman" w:hAnsi="Times New Roman"/>
        </w:rPr>
        <w:t>2. Installing (back to contents)</w:t>
      </w:r>
      <w:r>
        <w:tab/>
      </w:r>
      <w:r>
        <w:fldChar w:fldCharType="begin"/>
      </w:r>
      <w:r>
        <w:instrText xml:space="preserve"> PAGEREF _Toc21704054 \h </w:instrText>
      </w:r>
      <w:r>
        <w:fldChar w:fldCharType="separate"/>
      </w:r>
      <w:r>
        <w:t>6</w:t>
      </w:r>
      <w:r>
        <w:fldChar w:fldCharType="end"/>
      </w:r>
      <w:r>
        <w:fldChar w:fldCharType="end"/>
      </w:r>
    </w:p>
    <w:p>
      <w:pPr>
        <w:pStyle w:val="13"/>
        <w:rPr>
          <w:rFonts w:asciiTheme="minorHAnsi" w:hAnsiTheme="minorHAnsi" w:eastAsiaTheme="minorEastAsia" w:cstheme="minorBidi"/>
          <w:kern w:val="2"/>
          <w:sz w:val="21"/>
          <w:szCs w:val="24"/>
        </w:rPr>
      </w:pPr>
      <w:r>
        <w:fldChar w:fldCharType="begin"/>
      </w:r>
      <w:r>
        <w:instrText xml:space="preserve"> HYPERLINK \l "_Toc21704055" </w:instrText>
      </w:r>
      <w:r>
        <w:fldChar w:fldCharType="separate"/>
      </w:r>
      <w:r>
        <w:rPr>
          <w:rStyle w:val="22"/>
          <w:rFonts w:ascii="Times New Roman" w:hAnsi="Times New Roman"/>
          <w:lang w:val="en-GB"/>
        </w:rPr>
        <w:t>3. A general tour of RASP</w:t>
      </w:r>
      <w:r>
        <w:rPr>
          <w:rStyle w:val="22"/>
          <w:rFonts w:ascii="Times New Roman" w:hAnsi="Times New Roman"/>
        </w:rPr>
        <w:t>(back to contents)</w:t>
      </w:r>
      <w:r>
        <w:tab/>
      </w:r>
      <w:r>
        <w:fldChar w:fldCharType="begin"/>
      </w:r>
      <w:r>
        <w:instrText xml:space="preserve"> PAGEREF _Toc21704055 \h </w:instrText>
      </w:r>
      <w:r>
        <w:fldChar w:fldCharType="separate"/>
      </w:r>
      <w:r>
        <w:t>8</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"_Toc21704056" </w:instrText>
      </w:r>
      <w:r>
        <w:fldChar w:fldCharType="separate"/>
      </w:r>
      <w:r>
        <w:rPr>
          <w:rStyle w:val="22"/>
        </w:rPr>
        <w:t>3.1 Preparation</w:t>
      </w:r>
      <w:r>
        <w:tab/>
      </w:r>
      <w:r>
        <w:fldChar w:fldCharType="begin"/>
      </w:r>
      <w:r>
        <w:instrText xml:space="preserve"> PAGEREF _Toc21704056 \h </w:instrText>
      </w:r>
      <w:r>
        <w:fldChar w:fldCharType="separate"/>
      </w:r>
      <w:r>
        <w:t>8</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"_Toc21704057" </w:instrText>
      </w:r>
      <w:r>
        <w:fldChar w:fldCharType="separate"/>
      </w:r>
      <w:r>
        <w:rPr>
          <w:rStyle w:val="22"/>
        </w:rPr>
        <w:t>3.2 Check status</w:t>
      </w:r>
      <w:r>
        <w:tab/>
      </w:r>
      <w:r>
        <w:fldChar w:fldCharType="begin"/>
      </w:r>
      <w:r>
        <w:instrText xml:space="preserve"> PAGEREF _Toc21704057 \h </w:instrText>
      </w:r>
      <w:r>
        <w:fldChar w:fldCharType="separate"/>
      </w:r>
      <w:r>
        <w:t>10</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"_Toc21704058" </w:instrText>
      </w:r>
      <w:r>
        <w:fldChar w:fldCharType="separate"/>
      </w:r>
      <w:r>
        <w:rPr>
          <w:rStyle w:val="22"/>
        </w:rPr>
        <w:t>3.3 Reconstruction</w:t>
      </w:r>
      <w:r>
        <w:tab/>
      </w:r>
      <w:r>
        <w:fldChar w:fldCharType="begin"/>
      </w:r>
      <w:r>
        <w:instrText xml:space="preserve"> PAGEREF _Toc21704058 \h </w:instrText>
      </w:r>
      <w:r>
        <w:fldChar w:fldCharType="separate"/>
      </w:r>
      <w:r>
        <w:t>11</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"_Toc21704059" </w:instrText>
      </w:r>
      <w:r>
        <w:fldChar w:fldCharType="separate"/>
      </w:r>
      <w:r>
        <w:rPr>
          <w:rStyle w:val="22"/>
        </w:rPr>
        <w:t>3.3.1 Compare Models Using BioGeoBEARS</w:t>
      </w:r>
      <w:r>
        <w:tab/>
      </w:r>
      <w:r>
        <w:fldChar w:fldCharType="begin"/>
      </w:r>
      <w:r>
        <w:instrText xml:space="preserve"> PAGEREF _Toc21704059 \h </w:instrText>
      </w:r>
      <w:r>
        <w:fldChar w:fldCharType="separate"/>
      </w:r>
      <w:r>
        <w:t>11</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"_Toc21704060" </w:instrText>
      </w:r>
      <w:r>
        <w:fldChar w:fldCharType="separate"/>
      </w:r>
      <w:r>
        <w:rPr>
          <w:rStyle w:val="22"/>
        </w:rPr>
        <w:t>3.3.2 Dispersal-Extinction-Cladogenesis (DEC)</w:t>
      </w:r>
      <w:r>
        <w:tab/>
      </w:r>
      <w:r>
        <w:fldChar w:fldCharType="begin"/>
      </w:r>
      <w:r>
        <w:instrText xml:space="preserve"> PAGEREF _Toc21704060 \h </w:instrText>
      </w:r>
      <w:r>
        <w:fldChar w:fldCharType="separate"/>
      </w:r>
      <w:r>
        <w:t>13</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"_Toc21704061" </w:instrText>
      </w:r>
      <w:r>
        <w:fldChar w:fldCharType="separate"/>
      </w:r>
      <w:r>
        <w:rPr>
          <w:rStyle w:val="22"/>
        </w:rPr>
        <w:t>3.3.3 Bayesian inference for discrete Areas (BayArea)</w:t>
      </w:r>
      <w:r>
        <w:tab/>
      </w:r>
      <w:r>
        <w:fldChar w:fldCharType="begin"/>
      </w:r>
      <w:r>
        <w:instrText xml:space="preserve"> PAGEREF _Toc21704061 \h </w:instrText>
      </w:r>
      <w:r>
        <w:fldChar w:fldCharType="separate"/>
      </w:r>
      <w:r>
        <w:t>15</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"_Toc21704062" </w:instrText>
      </w:r>
      <w:r>
        <w:fldChar w:fldCharType="separate"/>
      </w:r>
      <w:r>
        <w:rPr>
          <w:rStyle w:val="22"/>
        </w:rPr>
        <w:t>3.3.4 DIVALIKE/DEC/BAYAREALIKE in BioGeoBEARS</w:t>
      </w:r>
      <w:r>
        <w:tab/>
      </w:r>
      <w:r>
        <w:fldChar w:fldCharType="begin"/>
      </w:r>
      <w:r>
        <w:instrText xml:space="preserve"> PAGEREF _Toc21704062 \h </w:instrText>
      </w:r>
      <w:r>
        <w:fldChar w:fldCharType="separate"/>
      </w:r>
      <w:r>
        <w:t>16</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"_Toc21704063" </w:instrText>
      </w:r>
      <w:r>
        <w:fldChar w:fldCharType="separate"/>
      </w:r>
      <w:r>
        <w:rPr>
          <w:rStyle w:val="22"/>
        </w:rPr>
        <w:t>3.3.5 Statistical Dispersal-Vicariance Analysis (S-DIVA)</w:t>
      </w:r>
      <w:r>
        <w:tab/>
      </w:r>
      <w:r>
        <w:fldChar w:fldCharType="begin"/>
      </w:r>
      <w:r>
        <w:instrText xml:space="preserve"> PAGEREF _Toc21704063 \h </w:instrText>
      </w:r>
      <w:r>
        <w:fldChar w:fldCharType="separate"/>
      </w:r>
      <w:r>
        <w:t>17</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"_Toc21704064" </w:instrText>
      </w:r>
      <w:r>
        <w:fldChar w:fldCharType="separate"/>
      </w:r>
      <w:r>
        <w:rPr>
          <w:rStyle w:val="22"/>
        </w:rPr>
        <w:t>3.3.6 Statistical Dispersal-Extinction-Cladogenesis (S-DEC)</w:t>
      </w:r>
      <w:r>
        <w:tab/>
      </w:r>
      <w:r>
        <w:fldChar w:fldCharType="begin"/>
      </w:r>
      <w:r>
        <w:instrText xml:space="preserve"> PAGEREF _Toc21704064 \h </w:instrText>
      </w:r>
      <w:r>
        <w:fldChar w:fldCharType="separate"/>
      </w:r>
      <w:r>
        <w:t>18</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"_Toc21704065" </w:instrText>
      </w:r>
      <w:r>
        <w:fldChar w:fldCharType="separate"/>
      </w:r>
      <w:r>
        <w:rPr>
          <w:rStyle w:val="22"/>
        </w:rPr>
        <w:t>3.3.7 Statistical DIVALIKE/DEC/BAYAREALIKE in BioGeoBEARS</w:t>
      </w:r>
      <w:r>
        <w:tab/>
      </w:r>
      <w:r>
        <w:fldChar w:fldCharType="begin"/>
      </w:r>
      <w:r>
        <w:instrText xml:space="preserve"> PAGEREF _Toc21704065 \h </w:instrText>
      </w:r>
      <w:r>
        <w:fldChar w:fldCharType="separate"/>
      </w:r>
      <w:r>
        <w:t>18</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"_Toc21704066" </w:instrText>
      </w:r>
      <w:r>
        <w:fldChar w:fldCharType="separate"/>
      </w:r>
      <w:r>
        <w:rPr>
          <w:rStyle w:val="22"/>
        </w:rPr>
        <w:t>3.3.8 Bayesian Binary MCMC (BBM) Method For Ancestral State</w:t>
      </w:r>
      <w:r>
        <w:tab/>
      </w:r>
      <w:r>
        <w:fldChar w:fldCharType="begin"/>
      </w:r>
      <w:r>
        <w:instrText xml:space="preserve"> PAGEREF _Toc21704066 \h </w:instrText>
      </w:r>
      <w:r>
        <w:fldChar w:fldCharType="separate"/>
      </w:r>
      <w:r>
        <w:t>18</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"_Toc21704067" </w:instrText>
      </w:r>
      <w:r>
        <w:fldChar w:fldCharType="separate"/>
      </w:r>
      <w:r>
        <w:rPr>
          <w:rStyle w:val="22"/>
        </w:rPr>
        <w:t>3.3.9 MultiState Reconstruction in BayesTraits</w:t>
      </w:r>
      <w:r>
        <w:tab/>
      </w:r>
      <w:r>
        <w:fldChar w:fldCharType="begin"/>
      </w:r>
      <w:r>
        <w:instrText xml:space="preserve"> PAGEREF _Toc21704067 \h </w:instrText>
      </w:r>
      <w:r>
        <w:fldChar w:fldCharType="separate"/>
      </w:r>
      <w:r>
        <w:t>20</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"_Toc21704068" </w:instrText>
      </w:r>
      <w:r>
        <w:fldChar w:fldCharType="separate"/>
      </w:r>
      <w:r>
        <w:rPr>
          <w:rStyle w:val="22"/>
        </w:rPr>
        <w:t>3.3.9 ER/SYM/ARD in APE</w:t>
      </w:r>
      <w:r>
        <w:tab/>
      </w:r>
      <w:r>
        <w:fldChar w:fldCharType="begin"/>
      </w:r>
      <w:r>
        <w:instrText xml:space="preserve"> PAGEREF _Toc21704068 \h </w:instrText>
      </w:r>
      <w:r>
        <w:fldChar w:fldCharType="separate"/>
      </w:r>
      <w:r>
        <w:t>20</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"_Toc21704069" </w:instrText>
      </w:r>
      <w:r>
        <w:fldChar w:fldCharType="separate"/>
      </w:r>
      <w:r>
        <w:rPr>
          <w:rStyle w:val="22"/>
        </w:rPr>
        <w:t>3.4 Comparison</w:t>
      </w:r>
      <w:r>
        <w:tab/>
      </w:r>
      <w:r>
        <w:fldChar w:fldCharType="begin"/>
      </w:r>
      <w:r>
        <w:instrText xml:space="preserve"> PAGEREF _Toc21704069 \h </w:instrText>
      </w:r>
      <w:r>
        <w:fldChar w:fldCharType="separate"/>
      </w:r>
      <w:r>
        <w:t>20</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"_Toc21704070" </w:instrText>
      </w:r>
      <w:r>
        <w:fldChar w:fldCharType="separate"/>
      </w:r>
      <w:r>
        <w:rPr>
          <w:rStyle w:val="22"/>
        </w:rPr>
        <w:t>3.4.1 Trees vs. Trees</w:t>
      </w:r>
      <w:r>
        <w:tab/>
      </w:r>
      <w:r>
        <w:fldChar w:fldCharType="begin"/>
      </w:r>
      <w:r>
        <w:instrText xml:space="preserve"> PAGEREF _Toc21704070 \h </w:instrText>
      </w:r>
      <w:r>
        <w:fldChar w:fldCharType="separate"/>
      </w:r>
      <w:r>
        <w:t>20</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"_Toc21704071" </w:instrText>
      </w:r>
      <w:r>
        <w:fldChar w:fldCharType="separate"/>
      </w:r>
      <w:r>
        <w:rPr>
          <w:rStyle w:val="22"/>
        </w:rPr>
        <w:t>3.4.2 Trees and States</w:t>
      </w:r>
      <w:r>
        <w:tab/>
      </w:r>
      <w:r>
        <w:fldChar w:fldCharType="begin"/>
      </w:r>
      <w:r>
        <w:instrText xml:space="preserve"> PAGEREF _Toc21704071 \h </w:instrText>
      </w:r>
      <w:r>
        <w:fldChar w:fldCharType="separate"/>
      </w:r>
      <w:r>
        <w:t>22</w:t>
      </w:r>
      <w:r>
        <w:fldChar w:fldCharType="end"/>
      </w:r>
      <w:r>
        <w:fldChar w:fldCharType="end"/>
      </w:r>
    </w:p>
    <w:p>
      <w:pPr>
        <w:pStyle w:val="13"/>
        <w:rPr>
          <w:rFonts w:asciiTheme="minorHAnsi" w:hAnsiTheme="minorHAnsi" w:eastAsiaTheme="minorEastAsia" w:cstheme="minorBidi"/>
          <w:kern w:val="2"/>
          <w:sz w:val="21"/>
          <w:szCs w:val="24"/>
        </w:rPr>
      </w:pPr>
      <w:r>
        <w:fldChar w:fldCharType="begin"/>
      </w:r>
      <w:r>
        <w:instrText xml:space="preserve"> HYPERLINK \l "_Toc21704072" </w:instrText>
      </w:r>
      <w:r>
        <w:fldChar w:fldCharType="separate"/>
      </w:r>
      <w:r>
        <w:rPr>
          <w:rStyle w:val="22"/>
          <w:rFonts w:ascii="Times New Roman" w:hAnsi="Times New Roman"/>
        </w:rPr>
        <w:t>4. How to …(back to contents)</w:t>
      </w:r>
      <w:r>
        <w:tab/>
      </w:r>
      <w:r>
        <w:fldChar w:fldCharType="begin"/>
      </w:r>
      <w:r>
        <w:instrText xml:space="preserve"> PAGEREF _Toc21704072 \h </w:instrText>
      </w:r>
      <w:r>
        <w:fldChar w:fldCharType="separate"/>
      </w:r>
      <w:r>
        <w:t>29</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"_Toc21704073" </w:instrText>
      </w:r>
      <w:r>
        <w:fldChar w:fldCharType="separate"/>
      </w:r>
      <w:r>
        <w:rPr>
          <w:rStyle w:val="22"/>
        </w:rPr>
        <w:t>4.1 How to make Trees data set.</w:t>
      </w:r>
      <w:r>
        <w:tab/>
      </w:r>
      <w:r>
        <w:fldChar w:fldCharType="begin"/>
      </w:r>
      <w:r>
        <w:instrText xml:space="preserve"> PAGEREF _Toc21704073 \h </w:instrText>
      </w:r>
      <w:r>
        <w:fldChar w:fldCharType="separate"/>
      </w:r>
      <w:r>
        <w:t>29</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"_Toc21704074" </w:instrText>
      </w:r>
      <w:r>
        <w:fldChar w:fldCharType="separate"/>
      </w:r>
      <w:r>
        <w:rPr>
          <w:rStyle w:val="22"/>
        </w:rPr>
        <w:t>4.2 How to make a Consensus tree.</w:t>
      </w:r>
      <w:r>
        <w:tab/>
      </w:r>
      <w:r>
        <w:fldChar w:fldCharType="begin"/>
      </w:r>
      <w:r>
        <w:instrText xml:space="preserve"> PAGEREF _Toc21704074 \h </w:instrText>
      </w:r>
      <w:r>
        <w:fldChar w:fldCharType="separate"/>
      </w:r>
      <w:r>
        <w:t>30</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"_Toc21704075" </w:instrText>
      </w:r>
      <w:r>
        <w:fldChar w:fldCharType="separate"/>
      </w:r>
      <w:r>
        <w:rPr>
          <w:rStyle w:val="22"/>
        </w:rPr>
        <w:t>4.3 How to make Distributions file</w:t>
      </w:r>
      <w:r>
        <w:tab/>
      </w:r>
      <w:r>
        <w:fldChar w:fldCharType="begin"/>
      </w:r>
      <w:r>
        <w:instrText xml:space="preserve"> PAGEREF _Toc21704075 \h </w:instrText>
      </w:r>
      <w:r>
        <w:fldChar w:fldCharType="separate"/>
      </w:r>
      <w:r>
        <w:t>31</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"_Toc21704076" </w:instrText>
      </w:r>
      <w:r>
        <w:fldChar w:fldCharType="separate"/>
      </w:r>
      <w:r>
        <w:rPr>
          <w:rStyle w:val="22"/>
        </w:rPr>
        <w:t>4.4 How to combine results</w:t>
      </w:r>
      <w:r>
        <w:tab/>
      </w:r>
      <w:r>
        <w:fldChar w:fldCharType="begin"/>
      </w:r>
      <w:r>
        <w:instrText xml:space="preserve"> PAGEREF _Toc21704076 \h </w:instrText>
      </w:r>
      <w:r>
        <w:fldChar w:fldCharType="separate"/>
      </w:r>
      <w:r>
        <w:t>32</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"_Toc21704077" </w:instrText>
      </w:r>
      <w:r>
        <w:fldChar w:fldCharType="separate"/>
      </w:r>
      <w:r>
        <w:rPr>
          <w:rStyle w:val="22"/>
        </w:rPr>
        <w:t>4.5 How to remove Outgroups</w:t>
      </w:r>
      <w:r>
        <w:tab/>
      </w:r>
      <w:r>
        <w:fldChar w:fldCharType="begin"/>
      </w:r>
      <w:r>
        <w:instrText xml:space="preserve"> PAGEREF _Toc21704077 \h </w:instrText>
      </w:r>
      <w:r>
        <w:fldChar w:fldCharType="separate"/>
      </w:r>
      <w:r>
        <w:t>32</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"_Toc21704078" </w:instrText>
      </w:r>
      <w:r>
        <w:fldChar w:fldCharType="separate"/>
      </w:r>
      <w:r>
        <w:rPr>
          <w:rStyle w:val="22"/>
        </w:rPr>
        <w:t>4.6 Add species to trees dataset</w:t>
      </w:r>
      <w:r>
        <w:tab/>
      </w:r>
      <w:r>
        <w:fldChar w:fldCharType="begin"/>
      </w:r>
      <w:r>
        <w:instrText xml:space="preserve"> PAGEREF _Toc21704078 \h </w:instrText>
      </w:r>
      <w:r>
        <w:fldChar w:fldCharType="separate"/>
      </w:r>
      <w:r>
        <w:t>33</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"_Toc21704079" </w:instrText>
      </w:r>
      <w:r>
        <w:fldChar w:fldCharType="separate"/>
      </w:r>
      <w:r>
        <w:rPr>
          <w:rStyle w:val="22"/>
        </w:rPr>
        <w:t>4.7 Scaling Branch length</w:t>
      </w:r>
      <w:r>
        <w:tab/>
      </w:r>
      <w:r>
        <w:fldChar w:fldCharType="begin"/>
      </w:r>
      <w:r>
        <w:instrText xml:space="preserve"> PAGEREF _Toc21704079 \h </w:instrText>
      </w:r>
      <w:r>
        <w:fldChar w:fldCharType="separate"/>
      </w:r>
      <w:r>
        <w:t>33</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"_Toc21704080" </w:instrText>
      </w:r>
      <w:r>
        <w:fldChar w:fldCharType="separate"/>
      </w:r>
      <w:r>
        <w:rPr>
          <w:rStyle w:val="22"/>
        </w:rPr>
        <w:t>4.8 Generate and save random trees</w:t>
      </w:r>
      <w:r>
        <w:tab/>
      </w:r>
      <w:r>
        <w:fldChar w:fldCharType="begin"/>
      </w:r>
      <w:r>
        <w:instrText xml:space="preserve"> PAGEREF _Toc21704080 \h </w:instrText>
      </w:r>
      <w:r>
        <w:fldChar w:fldCharType="separate"/>
      </w:r>
      <w:r>
        <w:t>34</w:t>
      </w:r>
      <w:r>
        <w:fldChar w:fldCharType="end"/>
      </w:r>
      <w:r>
        <w:fldChar w:fldCharType="end"/>
      </w:r>
    </w:p>
    <w:p>
      <w:pPr>
        <w:pStyle w:val="14"/>
        <w:tabs>
          <w:tab w:val="right" w:leader="dot" w:pos="10456"/>
        </w:tabs>
        <w:rPr>
          <w:rFonts w:asciiTheme="minorHAnsi" w:hAnsiTheme="minorHAnsi" w:eastAsiaTheme="minorEastAsia" w:cstheme="minorBidi"/>
          <w:kern w:val="2"/>
          <w:sz w:val="21"/>
          <w:szCs w:val="24"/>
        </w:rPr>
      </w:pPr>
      <w:r>
        <w:fldChar w:fldCharType="begin"/>
      </w:r>
      <w:r>
        <w:instrText xml:space="preserve"> HYPERLINK \l "_Toc21704081" </w:instrText>
      </w:r>
      <w:r>
        <w:fldChar w:fldCharType="separate"/>
      </w:r>
      <w:r>
        <w:rPr>
          <w:rStyle w:val="22"/>
        </w:rPr>
        <w:t>4.9 Convert states from continuous to discrete</w:t>
      </w:r>
      <w:r>
        <w:tab/>
      </w:r>
      <w:r>
        <w:fldChar w:fldCharType="begin"/>
      </w:r>
      <w:r>
        <w:instrText xml:space="preserve"> PAGEREF _Toc21704081 \h </w:instrText>
      </w:r>
      <w:r>
        <w:fldChar w:fldCharType="separate"/>
      </w:r>
      <w:r>
        <w:t>34</w:t>
      </w:r>
      <w:r>
        <w:fldChar w:fldCharType="end"/>
      </w:r>
      <w:r>
        <w:fldChar w:fldCharType="end"/>
      </w:r>
    </w:p>
    <w:p>
      <w:pPr>
        <w:pStyle w:val="13"/>
        <w:rPr>
          <w:rFonts w:asciiTheme="minorHAnsi" w:hAnsiTheme="minorHAnsi" w:eastAsiaTheme="minorEastAsia" w:cstheme="minorBidi"/>
          <w:kern w:val="2"/>
          <w:sz w:val="21"/>
          <w:szCs w:val="24"/>
        </w:rPr>
      </w:pPr>
      <w:r>
        <w:fldChar w:fldCharType="begin"/>
      </w:r>
      <w:r>
        <w:instrText xml:space="preserve"> HYPERLINK \l "_Toc21704082" </w:instrText>
      </w:r>
      <w:r>
        <w:fldChar w:fldCharType="separate"/>
      </w:r>
      <w:r>
        <w:rPr>
          <w:rStyle w:val="22"/>
          <w:rFonts w:ascii="Times New Roman" w:hAnsi="Times New Roman"/>
        </w:rPr>
        <w:t>5. Explanation of messages (back to contents)</w:t>
      </w:r>
      <w:r>
        <w:tab/>
      </w:r>
      <w:r>
        <w:fldChar w:fldCharType="begin"/>
      </w:r>
      <w:r>
        <w:instrText xml:space="preserve"> PAGEREF _Toc21704082 \h </w:instrText>
      </w:r>
      <w:r>
        <w:fldChar w:fldCharType="separate"/>
      </w:r>
      <w:r>
        <w:t>35</w:t>
      </w:r>
      <w:r>
        <w:fldChar w:fldCharType="end"/>
      </w:r>
      <w:r>
        <w:fldChar w:fldCharType="end"/>
      </w:r>
    </w:p>
    <w:p>
      <w:pPr>
        <w:pStyle w:val="13"/>
        <w:rPr>
          <w:rFonts w:asciiTheme="minorHAnsi" w:hAnsiTheme="minorHAnsi" w:eastAsiaTheme="minorEastAsia" w:cstheme="minorBidi"/>
          <w:kern w:val="2"/>
          <w:sz w:val="21"/>
          <w:szCs w:val="24"/>
        </w:rPr>
      </w:pPr>
      <w:r>
        <w:fldChar w:fldCharType="begin"/>
      </w:r>
      <w:r>
        <w:instrText xml:space="preserve"> HYPERLINK \l "_Toc21704083" </w:instrText>
      </w:r>
      <w:r>
        <w:fldChar w:fldCharType="separate"/>
      </w:r>
      <w:r>
        <w:rPr>
          <w:rStyle w:val="22"/>
          <w:rFonts w:ascii="Times New Roman" w:hAnsi="Times New Roman"/>
        </w:rPr>
        <w:t>6. References(back to contents)</w:t>
      </w:r>
      <w:r>
        <w:tab/>
      </w:r>
      <w:r>
        <w:fldChar w:fldCharType="begin"/>
      </w:r>
      <w:r>
        <w:instrText xml:space="preserve"> PAGEREF _Toc21704083 \h </w:instrText>
      </w:r>
      <w:r>
        <w:fldChar w:fldCharType="separate"/>
      </w:r>
      <w:r>
        <w:t>36</w:t>
      </w:r>
      <w:r>
        <w:fldChar w:fldCharType="end"/>
      </w:r>
      <w:r>
        <w:fldChar w:fldCharType="end"/>
      </w:r>
    </w:p>
    <w:p>
      <w:pPr>
        <w:rPr>
          <w:rFonts w:ascii="Times New Roman" w:hAnsi="Times New Roman"/>
          <w:b/>
          <w:sz w:val="36"/>
          <w:szCs w:val="36"/>
        </w:rPr>
      </w:pPr>
      <w:r>
        <w:rPr>
          <w:rFonts w:ascii="Times New Roman" w:hAnsi="Times New Roman"/>
        </w:rPr>
        <w:fldChar w:fldCharType="end"/>
      </w:r>
    </w:p>
    <w:p>
      <w:pPr>
        <w:pStyle w:val="2"/>
        <w:rPr>
          <w:rFonts w:ascii="Times New Roman" w:hAnsi="Times New Roman"/>
        </w:rPr>
      </w:pPr>
      <w:r>
        <w:rPr>
          <w:rFonts w:ascii="Times New Roman" w:hAnsi="Times New Roman"/>
        </w:rPr>
        <w:br w:type="page"/>
      </w:r>
      <w:bookmarkStart w:id="3" w:name="_Toc21704051"/>
      <w:r>
        <w:rPr>
          <w:rFonts w:ascii="Times New Roman" w:hAnsi="Times New Roman"/>
        </w:rPr>
        <w:t xml:space="preserve">1. Introduction </w:t>
      </w:r>
      <w:r>
        <w:fldChar w:fldCharType="begin"/>
      </w:r>
      <w:r>
        <w:instrText xml:space="preserve"> HYPERLINK \l "content" </w:instrText>
      </w:r>
      <w:r>
        <w:fldChar w:fldCharType="separate"/>
      </w:r>
      <w:r>
        <w:rPr>
          <w:rStyle w:val="22"/>
          <w:rFonts w:ascii="Times New Roman" w:hAnsi="Times New Roman"/>
          <w:sz w:val="21"/>
          <w:szCs w:val="21"/>
        </w:rPr>
        <w:t>(back to contents)</w:t>
      </w:r>
      <w:bookmarkEnd w:id="3"/>
      <w:r>
        <w:rPr>
          <w:rStyle w:val="22"/>
          <w:rFonts w:ascii="Times New Roman" w:hAnsi="Times New Roman"/>
          <w:sz w:val="21"/>
          <w:szCs w:val="21"/>
        </w:rPr>
        <w:fldChar w:fldCharType="end"/>
      </w:r>
    </w:p>
    <w:p>
      <w:pPr>
        <w:pStyle w:val="31"/>
        <w:spacing w:before="120" w:line="360" w:lineRule="auto"/>
      </w:pPr>
      <w:bookmarkStart w:id="4" w:name="_Toc21704052"/>
      <w:r>
        <w:t>1.1 Explanation</w:t>
      </w:r>
      <w:bookmarkEnd w:id="4"/>
    </w:p>
    <w:p>
      <w:pPr>
        <w:pStyle w:val="40"/>
        <w:suppressAutoHyphens/>
        <w:spacing w:line="360" w:lineRule="auto"/>
        <w:rPr>
          <w:sz w:val="21"/>
          <w:szCs w:val="21"/>
          <w:lang w:eastAsia="zh-CN"/>
        </w:rPr>
      </w:pPr>
      <w:r>
        <w:rPr>
          <w:sz w:val="21"/>
          <w:szCs w:val="21"/>
          <w:lang w:eastAsia="zh-CN"/>
        </w:rPr>
        <w:t>We have written RASP (Reconstruct Ancestral State in Phylogenies) software to implements Dispersal-Vicariance Analysis (S-DIVA), Lagrange (DEC model), Bayes-Lagrange, BayArea and Bayesian Binary MCMC (BBM)methods. RASP is easy-to-install on the Windows, Mac, and Linux platforms, provides a user-friendly graphical interface, and generates exportable graphical results.</w:t>
      </w:r>
    </w:p>
    <w:p>
      <w:pPr>
        <w:pStyle w:val="40"/>
        <w:suppressAutoHyphens/>
        <w:spacing w:line="360" w:lineRule="auto"/>
        <w:rPr>
          <w:sz w:val="21"/>
          <w:szCs w:val="21"/>
          <w:lang w:eastAsia="zh-CN"/>
        </w:rPr>
      </w:pPr>
      <w:r>
        <w:rPr>
          <w:sz w:val="21"/>
          <w:szCs w:val="21"/>
          <w:lang w:eastAsia="zh-CN"/>
        </w:rPr>
        <w:t>In RASP, the module of S-DIVA analysis is modified from source code of DIVA 1.2 (</w:t>
      </w:r>
      <w:r>
        <w:rPr>
          <w:bCs/>
          <w:sz w:val="21"/>
          <w:szCs w:val="21"/>
        </w:rPr>
        <w:t>Ronquist</w:t>
      </w:r>
      <w:r>
        <w:rPr>
          <w:bCs/>
          <w:sz w:val="21"/>
          <w:szCs w:val="21"/>
          <w:lang w:eastAsia="zh-CN"/>
        </w:rPr>
        <w:t>, 2001</w:t>
      </w:r>
      <w:r>
        <w:rPr>
          <w:sz w:val="21"/>
          <w:szCs w:val="21"/>
          <w:lang w:eastAsia="zh-CN"/>
        </w:rPr>
        <w:t>) and the MCMC analysis in BBM is modified from source code of Mrbayes 3.1.2 (</w:t>
      </w:r>
      <w:r>
        <w:rPr>
          <w:bCs/>
          <w:sz w:val="21"/>
          <w:szCs w:val="21"/>
        </w:rPr>
        <w:t xml:space="preserve">Ronquist </w:t>
      </w:r>
      <w:r>
        <w:rPr>
          <w:bCs/>
          <w:sz w:val="21"/>
          <w:szCs w:val="21"/>
          <w:lang w:eastAsia="zh-CN"/>
        </w:rPr>
        <w:t xml:space="preserve">&amp; </w:t>
      </w:r>
      <w:r>
        <w:rPr>
          <w:bCs/>
          <w:sz w:val="21"/>
          <w:szCs w:val="21"/>
        </w:rPr>
        <w:t>Huelsenbeck</w:t>
      </w:r>
      <w:r>
        <w:rPr>
          <w:bCs/>
          <w:sz w:val="21"/>
          <w:szCs w:val="21"/>
          <w:lang w:eastAsia="zh-CN"/>
        </w:rPr>
        <w:t xml:space="preserve">, </w:t>
      </w:r>
      <w:r>
        <w:rPr>
          <w:sz w:val="21"/>
          <w:szCs w:val="21"/>
          <w:lang w:eastAsia="zh-CN"/>
        </w:rPr>
        <w:t>2003). DEC model of geographic range evolution was described in Ree et al. (2005) and Ree &amp; Smith (2008). DEC analysis is modified from source code of C++ version of Lagrange developed by Smith (2010). BayArea method was described in Landis et al. (2013)</w:t>
      </w:r>
    </w:p>
    <w:p>
      <w:pPr>
        <w:pStyle w:val="31"/>
        <w:spacing w:before="156" w:beforeLines="50" w:after="156" w:afterLines="50"/>
        <w:rPr>
          <w:sz w:val="21"/>
          <w:szCs w:val="21"/>
        </w:rPr>
      </w:pPr>
      <w:bookmarkStart w:id="5" w:name="_Toc21704053"/>
      <w:r>
        <w:rPr>
          <w:sz w:val="21"/>
          <w:szCs w:val="21"/>
        </w:rPr>
        <w:t>1.2 Citation</w:t>
      </w:r>
      <w:bookmarkEnd w:id="5"/>
    </w:p>
    <w:p>
      <w:pPr>
        <w:widowControl/>
        <w:spacing w:line="360" w:lineRule="auto"/>
        <w:jc w:val="left"/>
        <w:rPr>
          <w:rFonts w:ascii="Times New Roman" w:hAnsi="Times New Roman"/>
          <w:b/>
          <w:bCs/>
          <w:szCs w:val="21"/>
          <w:lang w:val="en-GB"/>
        </w:rPr>
      </w:pPr>
      <w:r>
        <w:rPr>
          <w:rFonts w:ascii="Times New Roman" w:hAnsi="Times New Roman"/>
          <w:b/>
          <w:bCs/>
          <w:szCs w:val="21"/>
          <w:lang w:val="en-GB"/>
        </w:rPr>
        <w:t>Program:</w:t>
      </w:r>
    </w:p>
    <w:p>
      <w:pPr>
        <w:widowControl/>
        <w:spacing w:line="360" w:lineRule="auto"/>
        <w:jc w:val="left"/>
        <w:rPr>
          <w:rFonts w:ascii="Times New Roman" w:hAnsi="Times New Roman"/>
          <w:bCs/>
          <w:szCs w:val="21"/>
          <w:lang w:val="en-GB"/>
        </w:rPr>
      </w:pPr>
      <w:r>
        <w:rPr>
          <w:rFonts w:ascii="Times New Roman" w:hAnsi="Times New Roman"/>
          <w:bCs/>
          <w:szCs w:val="21"/>
          <w:lang w:val="en-GB"/>
        </w:rPr>
        <w:t>Yu Y, Harris AJ, Blair C, He XJ. 2015</w:t>
      </w:r>
      <w:r>
        <w:rPr>
          <w:rFonts w:ascii="Times New Roman" w:hAnsi="Times New Roman"/>
          <w:bCs/>
          <w:szCs w:val="21"/>
        </w:rPr>
        <w:t>.</w:t>
      </w:r>
      <w:r>
        <w:rPr>
          <w:rFonts w:ascii="Times New Roman" w:hAnsi="Times New Roman"/>
          <w:bCs/>
          <w:szCs w:val="21"/>
          <w:lang w:val="en-GB"/>
        </w:rPr>
        <w:t xml:space="preserve"> RASP (Reconstruct Ancestral State in Phylogenies): a tool for historical biogeography. Molecular Phylogenetics and Evolution 87:46-49</w:t>
      </w:r>
    </w:p>
    <w:p>
      <w:pPr>
        <w:widowControl/>
        <w:spacing w:line="360" w:lineRule="auto"/>
        <w:jc w:val="left"/>
        <w:rPr>
          <w:rFonts w:ascii="Times New Roman" w:hAnsi="Times New Roman"/>
          <w:bCs/>
          <w:szCs w:val="21"/>
          <w:lang w:val="en-GB"/>
        </w:rPr>
      </w:pPr>
    </w:p>
    <w:p>
      <w:pPr>
        <w:widowControl/>
        <w:spacing w:line="360" w:lineRule="auto"/>
        <w:jc w:val="left"/>
        <w:rPr>
          <w:rFonts w:ascii="Times New Roman" w:hAnsi="Times New Roman"/>
          <w:b/>
          <w:bCs/>
          <w:szCs w:val="21"/>
          <w:lang w:val="en-GB"/>
        </w:rPr>
      </w:pPr>
      <w:r>
        <w:rPr>
          <w:rFonts w:ascii="Times New Roman" w:hAnsi="Times New Roman"/>
          <w:b/>
          <w:bCs/>
          <w:szCs w:val="21"/>
          <w:lang w:val="en-GB"/>
        </w:rPr>
        <w:t>S-DIVA method:</w:t>
      </w:r>
    </w:p>
    <w:p>
      <w:pPr>
        <w:widowControl/>
        <w:spacing w:line="360" w:lineRule="auto"/>
        <w:jc w:val="left"/>
        <w:rPr>
          <w:rFonts w:ascii="Times New Roman" w:hAnsi="Times New Roman"/>
          <w:bCs/>
          <w:szCs w:val="21"/>
          <w:lang w:val="en-GB"/>
        </w:rPr>
      </w:pPr>
      <w:r>
        <w:rPr>
          <w:rFonts w:ascii="Times New Roman" w:hAnsi="Times New Roman"/>
          <w:bCs/>
          <w:szCs w:val="21"/>
          <w:lang w:val="en-GB"/>
        </w:rPr>
        <w:t>Yu Y, Harris AJ, He XJ. 2010. S-DIVA (statistical dispersal-vicariance analysis): a tool for inferring biogeographic histories. Molecular Phylogenetics and Evolution. 56(2): 848-850</w:t>
      </w:r>
    </w:p>
    <w:p>
      <w:pPr>
        <w:widowControl/>
        <w:spacing w:line="360" w:lineRule="auto"/>
        <w:jc w:val="left"/>
        <w:rPr>
          <w:rFonts w:ascii="Times New Roman" w:hAnsi="Times New Roman"/>
          <w:b/>
          <w:bCs/>
          <w:szCs w:val="21"/>
        </w:rPr>
      </w:pPr>
      <w:r>
        <w:rPr>
          <w:rFonts w:ascii="Times New Roman" w:hAnsi="Times New Roman"/>
          <w:b/>
          <w:bCs/>
          <w:szCs w:val="21"/>
          <w:lang w:val="en-GB"/>
        </w:rPr>
        <w:t>DEC model (Lagrange):</w:t>
      </w:r>
    </w:p>
    <w:p>
      <w:pPr>
        <w:widowControl/>
        <w:spacing w:line="360" w:lineRule="auto"/>
        <w:jc w:val="left"/>
        <w:rPr>
          <w:rFonts w:ascii="Times New Roman" w:hAnsi="Times New Roman"/>
          <w:bCs/>
          <w:szCs w:val="21"/>
          <w:lang w:val="en-GB"/>
        </w:rPr>
      </w:pPr>
      <w:r>
        <w:rPr>
          <w:rFonts w:ascii="Times New Roman" w:hAnsi="Times New Roman"/>
          <w:bCs/>
          <w:szCs w:val="21"/>
          <w:lang w:val="en-GB"/>
        </w:rPr>
        <w:t xml:space="preserve">Ree, R H and S A Smith. 2008. Maximum likelihood inference of geographic range evolution by dispersal, local extinction, and cladogenesis. Systematic Biology. 57(1): 4-14. </w:t>
      </w:r>
    </w:p>
    <w:p>
      <w:pPr>
        <w:widowControl/>
        <w:spacing w:line="360" w:lineRule="auto"/>
        <w:jc w:val="left"/>
        <w:rPr>
          <w:rFonts w:ascii="Times New Roman" w:hAnsi="Times New Roman"/>
          <w:b/>
          <w:bCs/>
          <w:szCs w:val="21"/>
          <w:lang w:val="en-GB"/>
        </w:rPr>
      </w:pPr>
      <w:r>
        <w:rPr>
          <w:rFonts w:ascii="Times New Roman" w:hAnsi="Times New Roman"/>
          <w:b/>
          <w:bCs/>
          <w:szCs w:val="21"/>
          <w:lang w:val="en-GB"/>
        </w:rPr>
        <w:t>S-DEC method</w:t>
      </w:r>
    </w:p>
    <w:p>
      <w:pPr>
        <w:widowControl/>
        <w:spacing w:line="360" w:lineRule="auto"/>
        <w:jc w:val="left"/>
        <w:rPr>
          <w:rFonts w:ascii="Times New Roman" w:hAnsi="Times New Roman"/>
          <w:bCs/>
          <w:szCs w:val="21"/>
        </w:rPr>
      </w:pPr>
      <w:r>
        <w:rPr>
          <w:rFonts w:ascii="Times New Roman" w:hAnsi="Times New Roman"/>
          <w:bCs/>
          <w:szCs w:val="21"/>
        </w:rPr>
        <w:t xml:space="preserve">Beaulieu, J.M., Tank, D.C., Donoghue, M.J., 2013. A Southern Hemisphere origin for campanulid angiosperms, with traces of the break-up of Gondwana. BMC Evolutionary Biology. 13(1), 80. </w:t>
      </w:r>
    </w:p>
    <w:p>
      <w:pPr>
        <w:widowControl/>
        <w:spacing w:line="360" w:lineRule="auto"/>
        <w:jc w:val="left"/>
        <w:rPr>
          <w:rFonts w:ascii="Times New Roman" w:hAnsi="Times New Roman"/>
          <w:b/>
          <w:bCs/>
          <w:szCs w:val="21"/>
          <w:lang w:val="en-GB"/>
        </w:rPr>
      </w:pPr>
      <w:r>
        <w:rPr>
          <w:rFonts w:ascii="Times New Roman" w:hAnsi="Times New Roman"/>
          <w:b/>
          <w:bCs/>
          <w:szCs w:val="21"/>
          <w:lang w:val="en-GB"/>
        </w:rPr>
        <w:t>Bayarea:</w:t>
      </w:r>
    </w:p>
    <w:p>
      <w:pPr>
        <w:widowControl/>
        <w:spacing w:line="360" w:lineRule="auto"/>
        <w:jc w:val="left"/>
        <w:rPr>
          <w:rFonts w:ascii="Times New Roman" w:hAnsi="Times New Roman"/>
          <w:bCs/>
          <w:szCs w:val="21"/>
        </w:rPr>
      </w:pPr>
      <w:r>
        <w:rPr>
          <w:rFonts w:ascii="Times New Roman" w:hAnsi="Times New Roman"/>
          <w:bCs/>
          <w:szCs w:val="21"/>
          <w:lang w:val="en-GB"/>
        </w:rPr>
        <w:t>Landis M J, Matzke N J, Moore B R, et al. 2013.Bayesian analysis of biogeography when the number of areas is large. Systematic biology. 62 (6): 789-804</w:t>
      </w:r>
      <w:r>
        <w:rPr>
          <w:rFonts w:ascii="Times New Roman" w:hAnsi="Times New Roman"/>
          <w:bCs/>
          <w:szCs w:val="21"/>
        </w:rPr>
        <w:t xml:space="preserve"> </w:t>
      </w:r>
    </w:p>
    <w:p>
      <w:pPr>
        <w:widowControl/>
        <w:spacing w:line="360" w:lineRule="auto"/>
        <w:jc w:val="left"/>
        <w:rPr>
          <w:rFonts w:ascii="Times New Roman" w:hAnsi="Times New Roman"/>
          <w:b/>
          <w:bCs/>
          <w:szCs w:val="21"/>
          <w:lang w:val="en-GB"/>
        </w:rPr>
      </w:pPr>
      <w:r>
        <w:rPr>
          <w:rFonts w:ascii="Times New Roman" w:hAnsi="Times New Roman"/>
          <w:b/>
          <w:bCs/>
          <w:szCs w:val="21"/>
          <w:lang w:val="en-GB"/>
        </w:rPr>
        <w:t>BBM:</w:t>
      </w:r>
    </w:p>
    <w:p>
      <w:pPr>
        <w:rPr>
          <w:rFonts w:ascii="Times New Roman" w:hAnsi="Times New Roman"/>
          <w:bCs/>
          <w:szCs w:val="21"/>
          <w:lang w:val="en-GB"/>
        </w:rPr>
      </w:pPr>
      <w:r>
        <w:rPr>
          <w:rFonts w:ascii="Times New Roman" w:hAnsi="Times New Roman"/>
          <w:bCs/>
          <w:szCs w:val="21"/>
          <w:lang w:val="en-GB"/>
        </w:rPr>
        <w:t>Ronquist F, Huelsenbeck JP (2003) MrBayes3: Bayesian phylogenetic inference undermixed models. Bioinformatics 19:1572–1574.</w:t>
      </w:r>
    </w:p>
    <w:p>
      <w:pPr>
        <w:rPr>
          <w:rFonts w:ascii="Times New Roman" w:hAnsi="Times New Roman"/>
          <w:b/>
          <w:bCs/>
          <w:szCs w:val="21"/>
          <w:lang w:val="en-GB"/>
        </w:rPr>
      </w:pPr>
      <w:r>
        <w:rPr>
          <w:rFonts w:ascii="Times New Roman" w:hAnsi="Times New Roman"/>
          <w:b/>
          <w:bCs/>
          <w:szCs w:val="21"/>
          <w:lang w:val="en-GB"/>
        </w:rPr>
        <w:t>BioGeoBEARS:</w:t>
      </w:r>
    </w:p>
    <w:p>
      <w:pPr>
        <w:rPr>
          <w:rFonts w:ascii="Times New Roman" w:hAnsi="Times New Roman"/>
          <w:bCs/>
          <w:szCs w:val="21"/>
          <w:lang w:val="en-GB"/>
        </w:rPr>
      </w:pPr>
      <w:r>
        <w:rPr>
          <w:rFonts w:ascii="Times New Roman" w:hAnsi="Times New Roman"/>
          <w:bCs/>
          <w:szCs w:val="21"/>
          <w:lang w:val="en-GB"/>
        </w:rPr>
        <w:t xml:space="preserve">Matzke, Nicholas J. (2013). Probabilistic Historical Biogeography: New Models for Founder-Event Speciation, Imperfect Detection, and Fossils Allow Improved Accuracy and Model-Testing. Frontiers of Biogeography. 5(4), 242-248. </w:t>
      </w:r>
    </w:p>
    <w:p>
      <w:pPr>
        <w:rPr>
          <w:rFonts w:ascii="Times New Roman" w:hAnsi="Times New Roman"/>
          <w:bCs/>
          <w:szCs w:val="21"/>
          <w:lang w:val="en-GB"/>
        </w:rPr>
      </w:pPr>
      <w:r>
        <w:rPr>
          <w:rFonts w:ascii="Times New Roman" w:hAnsi="Times New Roman"/>
          <w:bCs/>
          <w:szCs w:val="21"/>
          <w:lang w:val="en-GB"/>
        </w:rPr>
        <w:t>Matzke, N.J. (2014). Model Selection in Historical Biogeography Reveals that Founder-event Speciation is a Crucial Process in Island Clades. Systematic Biology. 63(6): 951-970.</w:t>
      </w:r>
    </w:p>
    <w:p>
      <w:pPr>
        <w:rPr>
          <w:rFonts w:ascii="Times New Roman" w:hAnsi="Times New Roman"/>
          <w:bCs/>
          <w:szCs w:val="21"/>
          <w:lang w:val="en-GB"/>
        </w:rPr>
      </w:pPr>
      <w:r>
        <w:rPr>
          <w:rFonts w:ascii="Times New Roman" w:hAnsi="Times New Roman"/>
          <w:bCs/>
          <w:szCs w:val="21"/>
          <w:lang w:val="en-GB"/>
        </w:rPr>
        <w:t>Massana, Kathryn A.; Beaulieu, Jeremy M.; Matzke, Nicholas J.; O’Meara, Brian C. (2015). Non-null Effects of the Null Range in Biogeographic Models: Exploring Parameter Estimation in the DEC Model. bioRxiv,  http://biorxiv.org/content/early/2015/09/16/026914</w:t>
      </w:r>
    </w:p>
    <w:p>
      <w:pPr>
        <w:rPr>
          <w:rFonts w:ascii="Times New Roman" w:hAnsi="Times New Roman"/>
          <w:bCs/>
          <w:szCs w:val="21"/>
          <w:lang w:val="en-GB"/>
        </w:rPr>
      </w:pPr>
      <w:r>
        <w:rPr>
          <w:rFonts w:ascii="Times New Roman" w:hAnsi="Times New Roman"/>
          <w:bCs/>
          <w:szCs w:val="21"/>
          <w:lang w:val="en-GB"/>
        </w:rPr>
        <w:t>Matzke, Nicholas J. (2013). BioGeoBEARS: BioGeography with Bayesian (and Likelihood) Evolutionary Analysis in R Scripts. R package, version 0.2.1, published July 27, 2013 at: http://CRAN.R-project.org/package=BioGeoBEARS</w:t>
      </w:r>
    </w:p>
    <w:p>
      <w:pPr>
        <w:rPr>
          <w:rFonts w:ascii="Times New Roman" w:hAnsi="Times New Roman"/>
          <w:bCs/>
          <w:szCs w:val="21"/>
          <w:lang w:val="en-GB"/>
        </w:rPr>
      </w:pPr>
      <w:r>
        <w:rPr>
          <w:rFonts w:ascii="Times New Roman" w:hAnsi="Times New Roman"/>
          <w:bCs/>
          <w:szCs w:val="21"/>
          <w:lang w:val="en-GB"/>
        </w:rPr>
        <w:t xml:space="preserve">R Core Team (2017) R: A language and environment for statistical computing. R Foundation for Statistical Computing, Vienna, Austria. Available at: https://www.R-project.org/. </w:t>
      </w:r>
    </w:p>
    <w:p>
      <w:pPr>
        <w:rPr>
          <w:rFonts w:ascii="Times New Roman" w:hAnsi="Times New Roman"/>
          <w:bCs/>
          <w:szCs w:val="21"/>
          <w:lang w:val="en-GB"/>
        </w:rPr>
      </w:pPr>
    </w:p>
    <w:p>
      <w:pPr>
        <w:rPr>
          <w:rFonts w:ascii="Times New Roman" w:hAnsi="Times New Roman"/>
          <w:b/>
          <w:bCs/>
          <w:szCs w:val="21"/>
          <w:lang w:val="en-GB"/>
        </w:rPr>
      </w:pPr>
      <w:r>
        <w:rPr>
          <w:rFonts w:ascii="Times New Roman" w:hAnsi="Times New Roman"/>
          <w:b/>
          <w:bCs/>
          <w:szCs w:val="21"/>
          <w:lang w:val="en-GB"/>
        </w:rPr>
        <w:t>BayesTraits:</w:t>
      </w:r>
    </w:p>
    <w:p>
      <w:pPr>
        <w:rPr>
          <w:rFonts w:ascii="Times New Roman" w:hAnsi="Times New Roman"/>
          <w:bCs/>
          <w:szCs w:val="21"/>
          <w:lang w:val="en-GB"/>
        </w:rPr>
      </w:pPr>
      <w:r>
        <w:rPr>
          <w:rFonts w:ascii="Times New Roman" w:hAnsi="Times New Roman"/>
          <w:bCs/>
          <w:szCs w:val="21"/>
          <w:lang w:val="en-GB"/>
        </w:rPr>
        <w:t>Pagel M, Meade A. BayesTraits. Computer program and documentation available at http://www.evolution.rdg.ac.uk/BayesTraits.html, 2007.</w:t>
      </w:r>
    </w:p>
    <w:p>
      <w:pPr>
        <w:rPr>
          <w:rFonts w:ascii="Times New Roman" w:hAnsi="Times New Roman"/>
          <w:bCs/>
          <w:szCs w:val="21"/>
          <w:lang w:val="en-GB"/>
        </w:rPr>
      </w:pPr>
    </w:p>
    <w:p>
      <w:pPr>
        <w:rPr>
          <w:rFonts w:ascii="Times New Roman" w:hAnsi="Times New Roman"/>
          <w:bCs/>
          <w:szCs w:val="21"/>
        </w:rPr>
      </w:pPr>
      <w:r>
        <w:rPr>
          <w:rFonts w:ascii="Times New Roman" w:hAnsi="Times New Roman"/>
          <w:b/>
          <w:bCs/>
          <w:szCs w:val="21"/>
          <w:lang w:val="en-GB"/>
        </w:rPr>
        <w:t>ChromEvol</w:t>
      </w:r>
      <w:r>
        <w:rPr>
          <w:rFonts w:ascii="Times New Roman" w:hAnsi="Times New Roman"/>
          <w:bCs/>
          <w:szCs w:val="21"/>
        </w:rPr>
        <w:t>:</w:t>
      </w:r>
    </w:p>
    <w:p>
      <w:pPr>
        <w:rPr>
          <w:rFonts w:ascii="Times New Roman" w:hAnsi="Times New Roman"/>
          <w:bCs/>
          <w:szCs w:val="21"/>
          <w:lang w:val="en-GB"/>
        </w:rPr>
      </w:pPr>
      <w:r>
        <w:rPr>
          <w:rFonts w:ascii="Times New Roman" w:hAnsi="Times New Roman"/>
          <w:bCs/>
          <w:szCs w:val="21"/>
          <w:lang w:val="en-GB"/>
        </w:rPr>
        <w:t>Glick, L., &amp; Mayrose, I. (2014). ChromEvol: assessing the pattern of chromosome number evolution and the inference of polyploidy along a phylogeny. Molecular Biology and Evolution, 31(7), 1914-1922.</w:t>
      </w:r>
    </w:p>
    <w:p>
      <w:pPr>
        <w:rPr>
          <w:rFonts w:ascii="Times New Roman" w:hAnsi="Times New Roman"/>
          <w:bCs/>
          <w:szCs w:val="21"/>
          <w:lang w:val="en-GB"/>
        </w:rPr>
      </w:pPr>
    </w:p>
    <w:p>
      <w:pPr>
        <w:pStyle w:val="2"/>
        <w:rPr>
          <w:rFonts w:ascii="Times New Roman" w:hAnsi="Times New Roman"/>
          <w:kern w:val="0"/>
        </w:rPr>
      </w:pPr>
      <w:r>
        <w:rPr>
          <w:rFonts w:ascii="Times New Roman" w:hAnsi="Times New Roman"/>
          <w:kern w:val="0"/>
        </w:rPr>
        <w:br w:type="page"/>
      </w:r>
      <w:bookmarkStart w:id="6" w:name="_Toc21704054"/>
      <w:r>
        <w:rPr>
          <w:rFonts w:ascii="Times New Roman" w:hAnsi="Times New Roman"/>
          <w:kern w:val="0"/>
        </w:rPr>
        <w:t xml:space="preserve">2. Installing </w:t>
      </w:r>
      <w:r>
        <w:fldChar w:fldCharType="begin"/>
      </w:r>
      <w:r>
        <w:instrText xml:space="preserve"> HYPERLINK \l "content" </w:instrText>
      </w:r>
      <w:r>
        <w:fldChar w:fldCharType="separate"/>
      </w:r>
      <w:r>
        <w:rPr>
          <w:rStyle w:val="22"/>
          <w:rFonts w:ascii="Times New Roman" w:hAnsi="Times New Roman"/>
          <w:sz w:val="21"/>
          <w:szCs w:val="21"/>
        </w:rPr>
        <w:t>(back to contents)</w:t>
      </w:r>
      <w:bookmarkEnd w:id="6"/>
      <w:r>
        <w:rPr>
          <w:rStyle w:val="22"/>
          <w:rFonts w:ascii="Times New Roman" w:hAnsi="Times New Roman"/>
          <w:sz w:val="21"/>
          <w:szCs w:val="21"/>
        </w:rPr>
        <w:fldChar w:fldCharType="end"/>
      </w:r>
    </w:p>
    <w:p>
      <w:pPr>
        <w:rPr>
          <w:rFonts w:ascii="Times New Roman" w:hAnsi="Times New Roman"/>
          <w:b/>
        </w:rPr>
      </w:pPr>
      <w:r>
        <w:rPr>
          <w:rFonts w:hint="eastAsia" w:ascii="Times New Roman" w:hAnsi="Times New Roman"/>
          <w:b/>
        </w:rPr>
        <w:t>For Windows users:</w:t>
      </w:r>
    </w:p>
    <w:p>
      <w:pPr>
        <w:rPr>
          <w:rFonts w:ascii="Times New Roman" w:hAnsi="Times New Roman"/>
        </w:rPr>
      </w:pPr>
      <w:r>
        <w:rPr>
          <w:rFonts w:ascii="Times New Roman" w:hAnsi="Times New Roman"/>
        </w:rPr>
        <w:t>Supported Operating Systems: Windows 2000 and above (Recommend Win 10)</w:t>
      </w:r>
    </w:p>
    <w:p>
      <w:pPr>
        <w:rPr>
          <w:rFonts w:ascii="Times New Roman" w:hAnsi="Times New Roman"/>
          <w:b/>
        </w:rPr>
      </w:pPr>
      <w:r>
        <w:rPr>
          <w:rFonts w:ascii="Times New Roman" w:hAnsi="Times New Roman"/>
          <w:b/>
        </w:rPr>
        <w:t xml:space="preserve">System Requirement: </w:t>
      </w:r>
    </w:p>
    <w:p>
      <w:pPr>
        <w:ind w:left="420"/>
        <w:rPr>
          <w:rFonts w:ascii="Times New Roman" w:hAnsi="Times New Roman"/>
        </w:rPr>
      </w:pPr>
      <w:r>
        <w:rPr>
          <w:rFonts w:ascii="Times New Roman" w:hAnsi="Times New Roman"/>
        </w:rPr>
        <w:t xml:space="preserve">If you are using Windows 2000, 2003 or XP, please make sure that Microsoft® .NET 3.5 Framework is installed on your computer. This is usually installed through Windows updates but may be absent from older systems. The </w:t>
      </w:r>
      <w:r>
        <w:fldChar w:fldCharType="begin"/>
      </w:r>
      <w:r>
        <w:instrText xml:space="preserve"> HYPERLINK "http://www.microsoft.com/en-us/download/details.aspx?id=22" </w:instrText>
      </w:r>
      <w:r>
        <w:fldChar w:fldCharType="separate"/>
      </w:r>
      <w:r>
        <w:rPr>
          <w:rStyle w:val="22"/>
          <w:rFonts w:ascii="Times New Roman" w:hAnsi="Times New Roman"/>
        </w:rPr>
        <w:t>.NET framework 3.5 packages</w:t>
      </w:r>
      <w:r>
        <w:rPr>
          <w:rStyle w:val="22"/>
          <w:rFonts w:ascii="Times New Roman" w:hAnsi="Times New Roman"/>
        </w:rPr>
        <w:fldChar w:fldCharType="end"/>
      </w:r>
      <w:r>
        <w:rPr>
          <w:rFonts w:ascii="Times New Roman" w:hAnsi="Times New Roman"/>
        </w:rPr>
        <w:t xml:space="preserve"> are available for free or you could use the small </w:t>
      </w:r>
      <w:r>
        <w:fldChar w:fldCharType="begin"/>
      </w:r>
      <w:r>
        <w:instrText xml:space="preserve"> HYPERLINK "http://mnh.scu.edu.cn/soft/blog/RASP/DotNetFx20Client_Package_x86.exe" </w:instrText>
      </w:r>
      <w:r>
        <w:fldChar w:fldCharType="separate"/>
      </w:r>
      <w:r>
        <w:rPr>
          <w:rStyle w:val="22"/>
          <w:rFonts w:ascii="Times New Roman" w:hAnsi="Times New Roman"/>
        </w:rPr>
        <w:t>Client Package for Win XP</w:t>
      </w:r>
      <w:r>
        <w:rPr>
          <w:rStyle w:val="22"/>
          <w:rFonts w:ascii="Times New Roman" w:hAnsi="Times New Roman"/>
        </w:rPr>
        <w:fldChar w:fldCharType="end"/>
      </w:r>
      <w:r>
        <w:rPr>
          <w:rFonts w:ascii="Times New Roman" w:hAnsi="Times New Roman"/>
        </w:rPr>
        <w:t>and should be installed prior to using RASP.</w:t>
      </w:r>
    </w:p>
    <w:p>
      <w:pPr>
        <w:rPr>
          <w:rFonts w:ascii="Times New Roman" w:hAnsi="Times New Roman"/>
        </w:rPr>
      </w:pPr>
      <w:r>
        <w:rPr>
          <w:rFonts w:hint="eastAsia" w:ascii="Times New Roman" w:hAnsi="Times New Roman"/>
        </w:rPr>
        <w:t>T</w:t>
      </w:r>
      <w:r>
        <w:rPr>
          <w:rFonts w:ascii="Times New Roman" w:hAnsi="Times New Roman"/>
        </w:rPr>
        <w:t xml:space="preserve">he 4.0 version </w:t>
      </w:r>
      <w:r>
        <w:rPr>
          <w:rFonts w:ascii="Times New Roman" w:hAnsi="Times New Roman"/>
          <w:b/>
        </w:rPr>
        <w:t>NEED</w:t>
      </w:r>
      <w:r>
        <w:rPr>
          <w:rFonts w:ascii="Times New Roman" w:hAnsi="Times New Roman"/>
        </w:rPr>
        <w:t xml:space="preserve"> R environment to do many analysis:</w:t>
      </w:r>
    </w:p>
    <w:p>
      <w:pPr>
        <w:rPr>
          <w:rFonts w:ascii="Times New Roman" w:hAnsi="Times New Roman"/>
          <w:color w:val="FF0000"/>
        </w:rPr>
      </w:pPr>
      <w:r>
        <w:rPr>
          <w:rFonts w:ascii="Times New Roman" w:hAnsi="Times New Roman"/>
          <w:color w:val="FF0000"/>
        </w:rPr>
        <w:t>If you are beginner and have NO plan to learn anything about R, or you want to use an independent R environment for RASP, you could use the ready-to-use version of RASP 4.0. But the 3</w:t>
      </w:r>
      <w:r>
        <w:rPr>
          <w:rFonts w:ascii="Times New Roman" w:hAnsi="Times New Roman"/>
          <w:color w:val="FF0000"/>
          <w:vertAlign w:val="superscript"/>
        </w:rPr>
        <w:t>rd</w:t>
      </w:r>
      <w:r>
        <w:rPr>
          <w:rFonts w:ascii="Times New Roman" w:hAnsi="Times New Roman"/>
          <w:color w:val="FF0000"/>
        </w:rPr>
        <w:t xml:space="preserve"> party package like BioGeoBEARS may not up-to-date.</w:t>
      </w:r>
    </w:p>
    <w:p>
      <w:pPr>
        <w:rPr>
          <w:rFonts w:ascii="Times New Roman" w:hAnsi="Times New Roman"/>
        </w:rPr>
      </w:pPr>
      <w:r>
        <w:rPr>
          <w:rFonts w:hint="eastAsia" w:ascii="Times New Roman" w:hAnsi="Times New Roman"/>
        </w:rPr>
        <w:t xml:space="preserve">Usually, we recommend you </w:t>
      </w:r>
      <w:r>
        <w:rPr>
          <w:rFonts w:ascii="Times New Roman" w:hAnsi="Times New Roman"/>
        </w:rPr>
        <w:t>use</w:t>
      </w:r>
      <w:r>
        <w:rPr>
          <w:rFonts w:hint="eastAsia" w:ascii="Times New Roman" w:hAnsi="Times New Roman"/>
        </w:rPr>
        <w:t xml:space="preserve"> </w:t>
      </w:r>
      <w:r>
        <w:rPr>
          <w:rFonts w:ascii="Times New Roman" w:hAnsi="Times New Roman"/>
        </w:rPr>
        <w:t>the</w:t>
      </w:r>
      <w:r>
        <w:rPr>
          <w:rFonts w:hint="eastAsia" w:ascii="Times New Roman" w:hAnsi="Times New Roman"/>
        </w:rPr>
        <w:t xml:space="preserve"> </w:t>
      </w:r>
      <w:r>
        <w:rPr>
          <w:rFonts w:ascii="Times New Roman" w:hAnsi="Times New Roman"/>
        </w:rPr>
        <w:t>clean version of RASP. You could download R higher than 3.3.3 from its homepage (</w:t>
      </w:r>
      <w:r>
        <w:fldChar w:fldCharType="begin"/>
      </w:r>
      <w:r>
        <w:instrText xml:space="preserve"> HYPERLINK "https://www.r-project.org" </w:instrText>
      </w:r>
      <w:r>
        <w:fldChar w:fldCharType="separate"/>
      </w:r>
      <w:r>
        <w:rPr>
          <w:rStyle w:val="22"/>
          <w:rFonts w:ascii="Times New Roman" w:hAnsi="Times New Roman"/>
        </w:rPr>
        <w:t>https://www.r-project.org</w:t>
      </w:r>
      <w:r>
        <w:rPr>
          <w:rStyle w:val="22"/>
          <w:rFonts w:ascii="Times New Roman" w:hAnsi="Times New Roman"/>
        </w:rPr>
        <w:fldChar w:fldCharType="end"/>
      </w:r>
      <w:r>
        <w:rPr>
          <w:rFonts w:ascii="Times New Roman" w:hAnsi="Times New Roman"/>
        </w:rPr>
        <w:t>) or you could simply</w:t>
      </w:r>
      <w:r>
        <w:rPr>
          <w:rFonts w:hint="eastAsia" w:ascii="Times New Roman" w:hAnsi="Times New Roman"/>
        </w:rPr>
        <w:t xml:space="preserve"> open</w:t>
      </w:r>
      <w:r>
        <w:rPr>
          <w:rFonts w:ascii="Times New Roman" w:hAnsi="Times New Roman"/>
        </w:rPr>
        <w:t xml:space="preserve"> [Tools-&gt;</w:t>
      </w:r>
      <w:r>
        <w:t xml:space="preserve"> </w:t>
      </w:r>
      <w:r>
        <w:rPr>
          <w:rFonts w:ascii="Times New Roman" w:hAnsi="Times New Roman"/>
        </w:rPr>
        <w:t>Install 3rd Party-&gt;</w:t>
      </w:r>
      <w:r>
        <w:t xml:space="preserve"> </w:t>
      </w:r>
      <w:r>
        <w:rPr>
          <w:rFonts w:ascii="Times New Roman" w:hAnsi="Times New Roman"/>
        </w:rPr>
        <w:t>R for Windows]</w:t>
      </w:r>
    </w:p>
    <w:p>
      <w:pPr>
        <w:rPr>
          <w:rFonts w:ascii="Times New Roman" w:hAnsi="Times New Roman"/>
        </w:rPr>
      </w:pPr>
      <w:r>
        <w:rPr>
          <w:rFonts w:ascii="Times New Roman" w:hAnsi="Times New Roman"/>
        </w:rPr>
        <w:t xml:space="preserve">To install BioGeoBEARS, you could follow the introduction on </w:t>
      </w:r>
      <w:r>
        <w:fldChar w:fldCharType="begin"/>
      </w:r>
      <w:r>
        <w:instrText xml:space="preserve"> HYPERLINK "http://phylo.wikidot.com/biogeobears" </w:instrText>
      </w:r>
      <w:r>
        <w:fldChar w:fldCharType="separate"/>
      </w:r>
      <w:r>
        <w:rPr>
          <w:rStyle w:val="22"/>
          <w:rFonts w:ascii="Times New Roman" w:hAnsi="Times New Roman"/>
        </w:rPr>
        <w:t>http://phylo.wikidot.com/biogeobears</w:t>
      </w:r>
      <w:r>
        <w:rPr>
          <w:rStyle w:val="22"/>
          <w:rFonts w:ascii="Times New Roman" w:hAnsi="Times New Roman"/>
        </w:rPr>
        <w:fldChar w:fldCharType="end"/>
      </w:r>
      <w:r>
        <w:rPr>
          <w:rFonts w:ascii="Times New Roman" w:hAnsi="Times New Roman"/>
        </w:rPr>
        <w:t xml:space="preserve"> or simply</w:t>
      </w:r>
      <w:r>
        <w:rPr>
          <w:rFonts w:hint="eastAsia" w:ascii="Times New Roman" w:hAnsi="Times New Roman"/>
        </w:rPr>
        <w:t xml:space="preserve"> open</w:t>
      </w:r>
      <w:r>
        <w:rPr>
          <w:rFonts w:ascii="Times New Roman" w:hAnsi="Times New Roman"/>
        </w:rPr>
        <w:t xml:space="preserve"> [Tools-&gt;</w:t>
      </w:r>
      <w:r>
        <w:t xml:space="preserve"> </w:t>
      </w:r>
      <w:r>
        <w:rPr>
          <w:rFonts w:ascii="Times New Roman" w:hAnsi="Times New Roman"/>
        </w:rPr>
        <w:t>Install 3rd Party-&gt; BioGeoBEARS]</w:t>
      </w:r>
    </w:p>
    <w:p>
      <w:pPr>
        <w:rPr>
          <w:rFonts w:ascii="Times New Roman" w:hAnsi="Times New Roman"/>
        </w:rPr>
      </w:pPr>
      <w:r>
        <w:rPr>
          <w:rFonts w:hint="eastAsia" w:ascii="Times New Roman" w:hAnsi="Times New Roman"/>
        </w:rPr>
        <w:t xml:space="preserve">If you want to change the version of R using, open </w:t>
      </w:r>
      <w:r>
        <w:rPr>
          <w:rFonts w:ascii="Times New Roman" w:hAnsi="Times New Roman"/>
        </w:rPr>
        <w:t>[Tools-&gt; Install 3rd Party-&gt; Path of Rscript.exe] to change the path of Rscript.exe.</w:t>
      </w:r>
    </w:p>
    <w:p>
      <w:pPr>
        <w:rPr>
          <w:rFonts w:ascii="Times New Roman" w:hAnsi="Times New Roman"/>
        </w:rPr>
      </w:pPr>
    </w:p>
    <w:p>
      <w:pPr>
        <w:rPr>
          <w:rFonts w:ascii="Times New Roman" w:hAnsi="Times New Roman"/>
          <w:b/>
        </w:rPr>
      </w:pPr>
      <w:r>
        <w:rPr>
          <w:rFonts w:ascii="Times New Roman" w:hAnsi="Times New Roman"/>
          <w:b/>
        </w:rPr>
        <w:t xml:space="preserve">IMPORTANT NOTE FOR ALL PLATFORMS: </w:t>
      </w:r>
    </w:p>
    <w:p>
      <w:pPr>
        <w:ind w:firstLine="420"/>
        <w:rPr>
          <w:rFonts w:ascii="Times New Roman" w:hAnsi="Times New Roman"/>
          <w:b/>
          <w:color w:val="FF0000"/>
        </w:rPr>
      </w:pPr>
      <w:r>
        <w:rPr>
          <w:rFonts w:ascii="Times New Roman" w:hAnsi="Times New Roman"/>
          <w:b/>
          <w:color w:val="FF0000"/>
        </w:rPr>
        <w:t>Please make sure that the decimal symbol of your system is ‘.’</w:t>
      </w:r>
    </w:p>
    <w:p>
      <w:pPr>
        <w:widowControl/>
        <w:jc w:val="left"/>
        <w:rPr>
          <w:rFonts w:ascii="Times New Roman" w:hAnsi="Times New Roman"/>
          <w:szCs w:val="21"/>
        </w:rPr>
      </w:pPr>
    </w:p>
    <w:p>
      <w:pPr>
        <w:widowControl/>
        <w:jc w:val="left"/>
        <w:rPr>
          <w:rStyle w:val="46"/>
          <w:rFonts w:hint="eastAsia"/>
        </w:rPr>
      </w:pPr>
      <w:r>
        <w:rPr>
          <w:rStyle w:val="45"/>
        </w:rPr>
        <w:t>For Mac users:</w:t>
      </w:r>
      <w:r>
        <w:rPr>
          <w:rFonts w:ascii="TimesNewRomanPS-BoldMT" w:hAnsi="TimesNewRomanPS-BoldMT"/>
          <w:b/>
          <w:bCs/>
          <w:color w:val="000000"/>
        </w:rPr>
        <w:br w:type="textWrapping"/>
      </w:r>
      <w:r>
        <w:rPr>
          <w:rStyle w:val="46"/>
        </w:rPr>
        <w:t>Supported Operating Systems: The last version of macOS</w:t>
      </w:r>
    </w:p>
    <w:p>
      <w:pPr>
        <w:widowControl/>
        <w:jc w:val="left"/>
        <w:rPr>
          <w:rStyle w:val="46"/>
          <w:rFonts w:hint="eastAsia"/>
        </w:rPr>
      </w:pPr>
      <w:r>
        <w:rPr>
          <w:rStyle w:val="46"/>
        </w:rPr>
        <w:t>(My MacBook always up-to-date, and I do not test RASP on old version of macOS)</w:t>
      </w:r>
    </w:p>
    <w:p>
      <w:pPr>
        <w:widowControl/>
        <w:jc w:val="left"/>
        <w:rPr>
          <w:rStyle w:val="46"/>
          <w:rFonts w:hint="eastAsia"/>
        </w:rPr>
      </w:pPr>
      <w:r>
        <w:rPr>
          <w:rStyle w:val="46"/>
          <w:rFonts w:hint="eastAsia"/>
        </w:rPr>
        <w:t>S</w:t>
      </w:r>
      <w:r>
        <w:rPr>
          <w:rStyle w:val="46"/>
        </w:rPr>
        <w:t>ome user may meet “ERROR! cannot write to Info.plist”</w:t>
      </w:r>
      <w:r>
        <w:rPr>
          <w:rStyle w:val="46"/>
          <w:rFonts w:hint="eastAsia"/>
        </w:rPr>
        <w:t>.</w:t>
      </w:r>
      <w:r>
        <w:rPr>
          <w:rStyle w:val="46"/>
        </w:rPr>
        <w:t xml:space="preserve"> Move RASP.app to Applications folder could solve this problem in most of time.</w:t>
      </w:r>
    </w:p>
    <w:p>
      <w:pPr>
        <w:widowControl/>
        <w:jc w:val="left"/>
        <w:rPr>
          <w:rStyle w:val="46"/>
          <w:rFonts w:hint="eastAsia"/>
        </w:rPr>
      </w:pPr>
      <w:r>
        <w:rPr>
          <w:rFonts w:hint="eastAsia" w:ascii="TimesNewRomanPSMT" w:hAnsi="TimesNewRomanPSMT"/>
          <w:color w:val="000000"/>
          <w:sz w:val="22"/>
        </w:rPr>
        <w:drawing>
          <wp:inline distT="0" distB="0" distL="0" distR="0">
            <wp:extent cx="6645910" cy="32842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 cstate="screen"/>
                    <a:stretch>
                      <a:fillRect/>
                    </a:stretch>
                  </pic:blipFill>
                  <pic:spPr>
                    <a:xfrm>
                      <a:off x="0" y="0"/>
                      <a:ext cx="6645910" cy="3284220"/>
                    </a:xfrm>
                    <a:prstGeom prst="rect">
                      <a:avLst/>
                    </a:prstGeom>
                  </pic:spPr>
                </pic:pic>
              </a:graphicData>
            </a:graphic>
          </wp:inline>
        </w:drawing>
      </w:r>
    </w:p>
    <w:p>
      <w:pPr>
        <w:widowControl/>
        <w:jc w:val="left"/>
        <w:rPr>
          <w:rStyle w:val="45"/>
          <w:rFonts w:hint="eastAsia"/>
          <w:b/>
          <w:bCs/>
          <w:sz w:val="22"/>
        </w:rPr>
      </w:pPr>
      <w:r>
        <w:rPr>
          <w:rStyle w:val="45"/>
          <w:rFonts w:hint="eastAsia"/>
          <w:b/>
          <w:bCs/>
          <w:sz w:val="22"/>
        </w:rPr>
        <w:t>If you meet error like "RASP is damaged</w:t>
      </w:r>
      <w:r>
        <w:rPr>
          <w:rStyle w:val="45"/>
          <w:rFonts w:hint="eastAsia"/>
          <w:b/>
          <w:bCs/>
          <w:sz w:val="22"/>
          <w:lang w:val="en-US" w:eastAsia="zh-CN"/>
        </w:rPr>
        <w:t xml:space="preserve"> ……</w:t>
      </w:r>
      <w:r>
        <w:rPr>
          <w:rStyle w:val="45"/>
          <w:rFonts w:hint="eastAsia"/>
          <w:b/>
          <w:bCs/>
          <w:sz w:val="22"/>
        </w:rPr>
        <w:t>"</w:t>
      </w:r>
    </w:p>
    <w:p>
      <w:pPr>
        <w:widowControl/>
        <w:jc w:val="left"/>
        <w:rPr>
          <w:rStyle w:val="45"/>
          <w:rFonts w:hint="eastAsia"/>
          <w:b w:val="0"/>
          <w:bCs w:val="0"/>
          <w:sz w:val="22"/>
        </w:rPr>
      </w:pPr>
      <w:r>
        <w:rPr>
          <w:rStyle w:val="45"/>
          <w:rFonts w:hint="eastAsia"/>
          <w:b w:val="0"/>
          <w:bCs w:val="0"/>
          <w:sz w:val="22"/>
        </w:rPr>
        <w:t>You can type this in terminal:</w:t>
      </w:r>
    </w:p>
    <w:p>
      <w:pPr>
        <w:widowControl/>
        <w:jc w:val="left"/>
        <w:rPr>
          <w:rStyle w:val="45"/>
          <w:rFonts w:hint="eastAsia"/>
          <w:b w:val="0"/>
          <w:bCs w:val="0"/>
          <w:sz w:val="22"/>
        </w:rPr>
      </w:pPr>
      <w:r>
        <w:rPr>
          <w:rStyle w:val="45"/>
          <w:rFonts w:hint="eastAsia"/>
          <w:b w:val="0"/>
          <w:bCs w:val="0"/>
          <w:sz w:val="22"/>
        </w:rPr>
        <w:t>xattr -cr /location_of_RASP.app</w:t>
      </w:r>
    </w:p>
    <w:p>
      <w:pPr>
        <w:widowControl/>
        <w:jc w:val="left"/>
        <w:rPr>
          <w:rStyle w:val="45"/>
          <w:b w:val="0"/>
          <w:bCs w:val="0"/>
          <w:sz w:val="22"/>
        </w:rPr>
      </w:pPr>
      <w:r>
        <w:rPr>
          <w:rStyle w:val="45"/>
          <w:rFonts w:hint="eastAsia"/>
          <w:b w:val="0"/>
          <w:bCs w:val="0"/>
          <w:sz w:val="22"/>
        </w:rPr>
        <w:t>Example: xattr -cr /Applications/RASP.app</w:t>
      </w:r>
    </w:p>
    <w:p>
      <w:pPr>
        <w:widowControl/>
        <w:jc w:val="left"/>
        <w:rPr>
          <w:rStyle w:val="45"/>
          <w:sz w:val="22"/>
        </w:rPr>
      </w:pPr>
    </w:p>
    <w:p>
      <w:pPr>
        <w:widowControl/>
        <w:jc w:val="left"/>
        <w:rPr>
          <w:rFonts w:hint="eastAsia" w:ascii="TimesNewRomanPSMT" w:hAnsi="TimesNewRomanPSMT"/>
          <w:color w:val="000000"/>
          <w:sz w:val="22"/>
        </w:rPr>
      </w:pPr>
      <w:r>
        <w:rPr>
          <w:rStyle w:val="45"/>
          <w:sz w:val="22"/>
        </w:rPr>
        <w:t>System Requirement:</w:t>
      </w:r>
      <w:r>
        <w:rPr>
          <w:rFonts w:ascii="TimesNewRomanPS-BoldMT" w:hAnsi="TimesNewRomanPS-BoldMT"/>
          <w:b/>
          <w:bCs/>
          <w:color w:val="000000"/>
          <w:sz w:val="22"/>
        </w:rPr>
        <w:br w:type="textWrapping"/>
      </w:r>
      <w:r>
        <w:rPr>
          <w:rStyle w:val="46"/>
        </w:rPr>
        <w:t>RASP for Mac uses the Wine program in order for RASP to run.</w:t>
      </w:r>
      <w:r>
        <w:rPr>
          <w:rFonts w:ascii="TimesNewRomanPSMT" w:hAnsi="TimesNewRomanPSMT"/>
          <w:color w:val="000000"/>
          <w:sz w:val="22"/>
        </w:rPr>
        <w:br w:type="textWrapping"/>
      </w:r>
      <w:r>
        <w:rPr>
          <w:rStyle w:val="46"/>
        </w:rPr>
        <w:t>RASP using the Wineskin wrapper, and Mac OS X’s user folders are mapped as following:</w:t>
      </w:r>
      <w:r>
        <w:rPr>
          <w:rFonts w:ascii="TimesNewRomanPSMT" w:hAnsi="TimesNewRomanPSMT"/>
          <w:color w:val="000000"/>
          <w:sz w:val="22"/>
        </w:rPr>
        <w:br w:type="textWrapping"/>
      </w:r>
      <w:r>
        <w:rPr>
          <w:rStyle w:val="46"/>
        </w:rPr>
        <w:t>Desktop-&gt;Desktop</w:t>
      </w:r>
      <w:r>
        <w:rPr>
          <w:rFonts w:ascii="TimesNewRomanPSMT" w:hAnsi="TimesNewRomanPSMT"/>
          <w:color w:val="000000"/>
          <w:sz w:val="22"/>
        </w:rPr>
        <w:br w:type="textWrapping"/>
      </w:r>
      <w:r>
        <w:rPr>
          <w:rStyle w:val="46"/>
        </w:rPr>
        <w:t>Documents-&gt;My Documents</w:t>
      </w:r>
      <w:r>
        <w:rPr>
          <w:rFonts w:ascii="TimesNewRomanPSMT" w:hAnsi="TimesNewRomanPSMT"/>
          <w:color w:val="000000"/>
          <w:sz w:val="22"/>
        </w:rPr>
        <w:br w:type="textWrapping"/>
      </w:r>
      <w:r>
        <w:rPr>
          <w:rStyle w:val="46"/>
        </w:rPr>
        <w:t>Sometimes, visit “\” may crash RASP for security reason.</w:t>
      </w:r>
      <w:r>
        <w:rPr>
          <w:rFonts w:ascii="TimesNewRomanPSMT" w:hAnsi="TimesNewRomanPSMT"/>
          <w:color w:val="000000"/>
          <w:sz w:val="22"/>
        </w:rPr>
        <w:br w:type="textWrapping"/>
      </w:r>
      <w:r>
        <w:rPr>
          <w:rStyle w:val="46"/>
        </w:rPr>
        <w:t>Most mac users have reported positive experiences when using RASP. However, we also have received feedback from</w:t>
      </w:r>
      <w:r>
        <w:rPr>
          <w:rFonts w:ascii="TimesNewRomanPSMT" w:hAnsi="TimesNewRomanPSMT"/>
          <w:color w:val="000000"/>
          <w:sz w:val="22"/>
        </w:rPr>
        <w:br w:type="textWrapping"/>
      </w:r>
      <w:r>
        <w:rPr>
          <w:rStyle w:val="46"/>
        </w:rPr>
        <w:t>some Mac users that have experienced stability issues.</w:t>
      </w:r>
    </w:p>
    <w:p>
      <w:pPr>
        <w:widowControl/>
        <w:jc w:val="left"/>
        <w:rPr>
          <w:rFonts w:ascii="Times New Roman" w:hAnsi="Times New Roman"/>
          <w:szCs w:val="21"/>
          <w:lang w:val="en-GB"/>
        </w:rPr>
      </w:pPr>
      <w:r>
        <w:rPr>
          <w:rStyle w:val="46"/>
        </w:rPr>
        <w:t>If you have problems, you could try to run RASP using virtualization or emulation software. Many options for doing so are</w:t>
      </w:r>
      <w:r>
        <w:rPr>
          <w:rFonts w:ascii="TimesNewRomanPSMT" w:hAnsi="TimesNewRomanPSMT"/>
          <w:color w:val="000000"/>
          <w:sz w:val="22"/>
        </w:rPr>
        <w:t xml:space="preserve"> </w:t>
      </w:r>
      <w:r>
        <w:rPr>
          <w:rStyle w:val="46"/>
        </w:rPr>
        <w:t>available including Parallels (commercial), Crossover (commercial), VM WareFusion (commercial) or VirtualBox (free).</w:t>
      </w:r>
    </w:p>
    <w:p>
      <w:pPr>
        <w:widowControl/>
        <w:jc w:val="left"/>
        <w:rPr>
          <w:rFonts w:ascii="Times New Roman" w:hAnsi="Times New Roman"/>
          <w:szCs w:val="21"/>
          <w:lang w:val="en-GB"/>
        </w:rPr>
      </w:pPr>
    </w:p>
    <w:p>
      <w:pPr>
        <w:widowControl/>
        <w:jc w:val="left"/>
        <w:rPr>
          <w:rStyle w:val="46"/>
          <w:rFonts w:hint="eastAsia"/>
          <w:b/>
        </w:rPr>
      </w:pPr>
      <w:r>
        <w:rPr>
          <w:rStyle w:val="46"/>
          <w:rFonts w:hint="eastAsia"/>
          <w:b/>
        </w:rPr>
        <w:t>For Linux users:</w:t>
      </w:r>
    </w:p>
    <w:p>
      <w:pPr>
        <w:widowControl/>
        <w:jc w:val="left"/>
        <w:rPr>
          <w:rStyle w:val="46"/>
          <w:rFonts w:hint="eastAsia"/>
        </w:rPr>
      </w:pPr>
      <w:r>
        <w:rPr>
          <w:rStyle w:val="46"/>
        </w:rPr>
        <w:t xml:space="preserve">I think </w:t>
      </w:r>
      <w:r>
        <w:rPr>
          <w:rStyle w:val="46"/>
          <w:rFonts w:hint="eastAsia"/>
        </w:rPr>
        <w:t>Linux user</w:t>
      </w:r>
      <w:r>
        <w:rPr>
          <w:rStyle w:val="46"/>
        </w:rPr>
        <w:t xml:space="preserve"> do not need GUI </w:t>
      </w:r>
      <w:r>
        <w:rPr>
          <w:rStyle w:val="46"/>
          <w:rFonts w:ascii="Segoe UI Emoji" w:hAnsi="Segoe UI Emoji" w:cs="Segoe UI Emoji"/>
        </w:rPr>
        <w:t>😊</w:t>
      </w:r>
      <w:r>
        <w:rPr>
          <w:rStyle w:val="46"/>
          <w:rFonts w:hint="eastAsia"/>
        </w:rPr>
        <w:t xml:space="preserve">. </w:t>
      </w:r>
      <w:r>
        <w:rPr>
          <w:rStyle w:val="46"/>
        </w:rPr>
        <w:t>You could revise the source code of RASP and compile it on Linux.</w:t>
      </w:r>
    </w:p>
    <w:p>
      <w:pPr>
        <w:widowControl/>
        <w:jc w:val="left"/>
        <w:rPr>
          <w:rFonts w:ascii="Times New Roman" w:hAnsi="Times New Roman"/>
          <w:szCs w:val="21"/>
          <w:lang w:val="en-GB"/>
        </w:rPr>
      </w:pPr>
      <w:r>
        <w:rPr>
          <w:rStyle w:val="46"/>
        </w:rPr>
        <w:t xml:space="preserve">If you have problems, you could try to run RASP using virtualization or emulation software. </w:t>
      </w:r>
    </w:p>
    <w:p>
      <w:pPr>
        <w:widowControl/>
        <w:jc w:val="left"/>
        <w:rPr>
          <w:rStyle w:val="46"/>
          <w:rFonts w:hint="eastAsia"/>
          <w:lang w:val="en-GB"/>
        </w:rPr>
      </w:pPr>
    </w:p>
    <w:p>
      <w:pPr>
        <w:pStyle w:val="2"/>
        <w:rPr>
          <w:rFonts w:ascii="Times New Roman" w:hAnsi="Times New Roman"/>
          <w:lang w:val="en-GB"/>
        </w:rPr>
      </w:pPr>
      <w:r>
        <w:rPr>
          <w:rFonts w:ascii="Times New Roman" w:hAnsi="Times New Roman"/>
          <w:lang w:val="en-GB"/>
        </w:rPr>
        <w:br w:type="page"/>
      </w:r>
      <w:bookmarkStart w:id="7" w:name="_Toc21704055"/>
      <w:r>
        <w:rPr>
          <w:rFonts w:ascii="Times New Roman" w:hAnsi="Times New Roman"/>
          <w:lang w:val="en-GB"/>
        </w:rPr>
        <w:t>3. A general tour of RASP</w:t>
      </w:r>
      <w:r>
        <w:fldChar w:fldCharType="begin"/>
      </w:r>
      <w:r>
        <w:instrText xml:space="preserve"> HYPERLINK \l "content" </w:instrText>
      </w:r>
      <w:r>
        <w:fldChar w:fldCharType="separate"/>
      </w:r>
      <w:r>
        <w:rPr>
          <w:rStyle w:val="22"/>
          <w:rFonts w:ascii="Times New Roman" w:hAnsi="Times New Roman"/>
          <w:sz w:val="21"/>
          <w:szCs w:val="21"/>
        </w:rPr>
        <w:t>(back to contents)</w:t>
      </w:r>
      <w:bookmarkEnd w:id="7"/>
      <w:r>
        <w:rPr>
          <w:rStyle w:val="22"/>
          <w:rFonts w:ascii="Times New Roman" w:hAnsi="Times New Roman"/>
          <w:sz w:val="21"/>
          <w:szCs w:val="21"/>
        </w:rPr>
        <w:fldChar w:fldCharType="end"/>
      </w:r>
    </w:p>
    <w:p>
      <w:pPr>
        <w:pStyle w:val="31"/>
      </w:pPr>
      <w:bookmarkStart w:id="8" w:name="_Toc21704056"/>
      <w:bookmarkStart w:id="9" w:name="Preparation"/>
      <w:r>
        <w:t>3.1 Preparation</w:t>
      </w:r>
      <w:bookmarkEnd w:id="8"/>
    </w:p>
    <w:bookmarkEnd w:id="9"/>
    <w:p>
      <w:pPr>
        <w:rPr>
          <w:rFonts w:ascii="Times New Roman" w:hAnsi="Times New Roman"/>
          <w:szCs w:val="21"/>
          <w:lang w:val="en-GB"/>
        </w:rPr>
      </w:pPr>
      <w:r>
        <w:rPr>
          <w:rFonts w:ascii="Times New Roman" w:hAnsi="Times New Roman"/>
          <w:szCs w:val="21"/>
          <w:lang w:val="en-GB"/>
        </w:rPr>
        <w:t>You need:</w:t>
      </w:r>
    </w:p>
    <w:p>
      <w:pPr>
        <w:pStyle w:val="29"/>
        <w:numPr>
          <w:ilvl w:val="0"/>
          <w:numId w:val="1"/>
        </w:numPr>
        <w:ind w:firstLineChars="0"/>
        <w:rPr>
          <w:rFonts w:ascii="Times New Roman" w:hAnsi="Times New Roman"/>
          <w:szCs w:val="21"/>
          <w:lang w:val="en-GB"/>
        </w:rPr>
      </w:pPr>
      <w:r>
        <w:rPr>
          <w:rFonts w:ascii="Times New Roman" w:hAnsi="Times New Roman"/>
          <w:b/>
          <w:szCs w:val="21"/>
          <w:lang w:val="en-GB"/>
        </w:rPr>
        <w:t>Trees data set</w:t>
      </w:r>
    </w:p>
    <w:p>
      <w:pPr>
        <w:pStyle w:val="29"/>
        <w:ind w:left="780" w:firstLine="0" w:firstLineChars="0"/>
        <w:rPr>
          <w:rFonts w:ascii="Times New Roman" w:hAnsi="Times New Roman"/>
          <w:szCs w:val="21"/>
          <w:lang w:val="en-GB"/>
        </w:rPr>
      </w:pPr>
      <w:r>
        <w:rPr>
          <w:rFonts w:ascii="Times New Roman" w:hAnsi="Times New Roman"/>
          <w:szCs w:val="21"/>
          <w:lang w:val="en-GB"/>
        </w:rPr>
        <w:t>(A sample trees data file: “</w:t>
      </w:r>
      <w:r>
        <w:rPr>
          <w:rFonts w:ascii="Times New Roman" w:hAnsi="Times New Roman"/>
          <w:kern w:val="0"/>
          <w:szCs w:val="21"/>
        </w:rPr>
        <w:t>[RASP folder]\Sample\Rubiaceae\RASP\1000_trees.trees</w:t>
      </w:r>
      <w:r>
        <w:rPr>
          <w:rFonts w:ascii="Times New Roman" w:hAnsi="Times New Roman"/>
          <w:szCs w:val="21"/>
          <w:lang w:val="en-GB"/>
        </w:rPr>
        <w:t>”)</w:t>
      </w:r>
    </w:p>
    <w:p>
      <w:pPr>
        <w:rPr>
          <w:rFonts w:ascii="Times New Roman" w:hAnsi="Times New Roman"/>
          <w:szCs w:val="21"/>
          <w:lang w:val="en-GB"/>
        </w:rPr>
      </w:pPr>
      <w:r>
        <w:rPr>
          <w:rFonts w:ascii="Times New Roman" w:hAnsi="Times New Roman"/>
          <w:szCs w:val="21"/>
          <w:lang w:val="en-GB"/>
        </w:rPr>
        <w:tab/>
      </w:r>
      <w:r>
        <w:rPr>
          <w:rFonts w:ascii="Times New Roman" w:hAnsi="Times New Roman"/>
          <w:szCs w:val="21"/>
          <w:lang w:val="en-GB"/>
        </w:rPr>
        <w:tab/>
      </w:r>
      <w:r>
        <w:rPr>
          <w:rFonts w:ascii="Times New Roman" w:hAnsi="Times New Roman"/>
          <w:szCs w:val="21"/>
          <w:lang w:val="en-GB"/>
        </w:rPr>
        <w:t>-[How to]:</w:t>
      </w:r>
      <w:r>
        <w:fldChar w:fldCharType="begin"/>
      </w:r>
      <w:r>
        <w:instrText xml:space="preserve"> HYPERLINK \l "tds_b" </w:instrText>
      </w:r>
      <w:r>
        <w:fldChar w:fldCharType="separate"/>
      </w:r>
      <w:r>
        <w:rPr>
          <w:rStyle w:val="22"/>
          <w:rFonts w:ascii="Times New Roman" w:hAnsi="Times New Roman"/>
          <w:szCs w:val="21"/>
          <w:lang w:val="en-GB"/>
        </w:rPr>
        <w:t xml:space="preserve"> How to obtain trees data set from </w:t>
      </w:r>
      <w:r>
        <w:rPr>
          <w:rStyle w:val="22"/>
          <w:rFonts w:ascii="Times New Roman" w:hAnsi="Times New Roman"/>
          <w:szCs w:val="21"/>
        </w:rPr>
        <w:t xml:space="preserve">BEAST </w:t>
      </w:r>
      <w:r>
        <w:rPr>
          <w:rFonts w:ascii="Times New Roman" w:hAnsi="Times New Roman"/>
          <w:szCs w:val="21"/>
        </w:rPr>
        <w:t>(Drummond and Rambaut, 2006)</w:t>
      </w:r>
      <w:r>
        <w:rPr>
          <w:rFonts w:ascii="Times New Roman" w:hAnsi="Times New Roman"/>
          <w:szCs w:val="21"/>
        </w:rPr>
        <w:fldChar w:fldCharType="end"/>
      </w:r>
    </w:p>
    <w:p>
      <w:pPr>
        <w:ind w:left="420" w:firstLine="420"/>
        <w:rPr>
          <w:rFonts w:ascii="Times New Roman" w:hAnsi="Times New Roman"/>
          <w:szCs w:val="21"/>
        </w:rPr>
      </w:pPr>
      <w:r>
        <w:rPr>
          <w:rFonts w:ascii="Times New Roman" w:hAnsi="Times New Roman"/>
          <w:szCs w:val="21"/>
          <w:lang w:val="en-GB"/>
        </w:rPr>
        <w:t xml:space="preserve">-[How to]: </w:t>
      </w:r>
      <w:r>
        <w:fldChar w:fldCharType="begin"/>
      </w:r>
      <w:r>
        <w:instrText xml:space="preserve"> HYPERLINK \l "tds_p" </w:instrText>
      </w:r>
      <w:r>
        <w:fldChar w:fldCharType="separate"/>
      </w:r>
      <w:r>
        <w:rPr>
          <w:rStyle w:val="22"/>
          <w:rFonts w:ascii="Times New Roman" w:hAnsi="Times New Roman"/>
          <w:szCs w:val="21"/>
          <w:lang w:val="en-GB"/>
        </w:rPr>
        <w:t xml:space="preserve">How to obtain trees data set from </w:t>
      </w:r>
      <w:r>
        <w:rPr>
          <w:rStyle w:val="22"/>
          <w:rFonts w:ascii="Times New Roman" w:hAnsi="Times New Roman"/>
          <w:szCs w:val="21"/>
        </w:rPr>
        <w:t xml:space="preserve">PAUP </w:t>
      </w:r>
      <w:r>
        <w:rPr>
          <w:rFonts w:ascii="Times New Roman" w:hAnsi="Times New Roman"/>
          <w:szCs w:val="21"/>
        </w:rPr>
        <w:t xml:space="preserve">(Swofford, 2003) </w:t>
      </w:r>
      <w:r>
        <w:rPr>
          <w:rFonts w:ascii="Times New Roman" w:hAnsi="Times New Roman"/>
          <w:szCs w:val="21"/>
        </w:rPr>
        <w:fldChar w:fldCharType="end"/>
      </w:r>
    </w:p>
    <w:p>
      <w:pPr>
        <w:ind w:left="420" w:firstLine="420"/>
        <w:rPr>
          <w:rFonts w:ascii="Times New Roman" w:hAnsi="Times New Roman"/>
          <w:szCs w:val="21"/>
          <w:lang w:val="en-GB"/>
        </w:rPr>
      </w:pPr>
      <w:r>
        <w:rPr>
          <w:rFonts w:ascii="Times New Roman" w:hAnsi="Times New Roman"/>
          <w:szCs w:val="21"/>
          <w:lang w:val="en-GB"/>
        </w:rPr>
        <w:t xml:space="preserve">-[How to]: </w:t>
      </w:r>
      <w:r>
        <w:fldChar w:fldCharType="begin"/>
      </w:r>
      <w:r>
        <w:instrText xml:space="preserve"> HYPERLINK \l "tds_o" </w:instrText>
      </w:r>
      <w:r>
        <w:fldChar w:fldCharType="separate"/>
      </w:r>
      <w:r>
        <w:rPr>
          <w:rStyle w:val="22"/>
          <w:rFonts w:ascii="Times New Roman" w:hAnsi="Times New Roman"/>
          <w:szCs w:val="21"/>
          <w:lang w:val="en-GB"/>
        </w:rPr>
        <w:t xml:space="preserve">How to obtain trees data set from other </w:t>
      </w:r>
      <w:r>
        <w:rPr>
          <w:rStyle w:val="22"/>
          <w:rFonts w:ascii="Times New Roman" w:hAnsi="Times New Roman"/>
          <w:szCs w:val="21"/>
        </w:rPr>
        <w:t>phylogenetic programs.</w:t>
      </w:r>
      <w:r>
        <w:rPr>
          <w:rStyle w:val="22"/>
          <w:rFonts w:ascii="Times New Roman" w:hAnsi="Times New Roman"/>
          <w:szCs w:val="21"/>
        </w:rPr>
        <w:fldChar w:fldCharType="end"/>
      </w:r>
    </w:p>
    <w:p>
      <w:pPr>
        <w:pStyle w:val="29"/>
        <w:numPr>
          <w:ilvl w:val="0"/>
          <w:numId w:val="1"/>
        </w:numPr>
        <w:ind w:firstLineChars="0"/>
        <w:rPr>
          <w:rFonts w:ascii="Times New Roman" w:hAnsi="Times New Roman"/>
          <w:szCs w:val="21"/>
          <w:lang w:val="en-GB"/>
        </w:rPr>
      </w:pPr>
      <w:r>
        <w:rPr>
          <w:rFonts w:ascii="Times New Roman" w:hAnsi="Times New Roman"/>
          <w:b/>
          <w:szCs w:val="21"/>
          <w:lang w:val="en-GB"/>
        </w:rPr>
        <w:t>Consensus tree</w:t>
      </w:r>
    </w:p>
    <w:p>
      <w:pPr>
        <w:pStyle w:val="29"/>
        <w:ind w:left="780" w:firstLine="0" w:firstLineChars="0"/>
        <w:rPr>
          <w:rFonts w:ascii="Times New Roman" w:hAnsi="Times New Roman"/>
          <w:szCs w:val="21"/>
          <w:lang w:val="en-GB"/>
        </w:rPr>
      </w:pPr>
      <w:bookmarkStart w:id="10" w:name="ft"/>
      <w:bookmarkEnd w:id="10"/>
      <w:r>
        <w:rPr>
          <w:rFonts w:ascii="Times New Roman" w:hAnsi="Times New Roman"/>
          <w:szCs w:val="21"/>
          <w:lang w:val="en-GB"/>
        </w:rPr>
        <w:t>(A sample Consensus tree: “</w:t>
      </w:r>
      <w:r>
        <w:rPr>
          <w:rFonts w:ascii="Times New Roman" w:hAnsi="Times New Roman"/>
          <w:kern w:val="0"/>
          <w:szCs w:val="21"/>
        </w:rPr>
        <w:t>[RASP folder]\</w:t>
      </w:r>
      <w:r>
        <w:rPr>
          <w:rFonts w:ascii="Times New Roman" w:hAnsi="Times New Roman"/>
          <w:szCs w:val="21"/>
          <w:lang w:val="en-GB"/>
        </w:rPr>
        <w:t>Sample\Rubiaceae\RASP\Consensus.tre”)</w:t>
      </w:r>
    </w:p>
    <w:p>
      <w:pPr>
        <w:rPr>
          <w:rFonts w:ascii="Times New Roman" w:hAnsi="Times New Roman"/>
          <w:szCs w:val="21"/>
          <w:lang w:val="en-GB"/>
        </w:rPr>
      </w:pPr>
      <w:r>
        <w:rPr>
          <w:rFonts w:ascii="Times New Roman" w:hAnsi="Times New Roman"/>
          <w:b/>
          <w:szCs w:val="21"/>
          <w:lang w:val="en-GB"/>
        </w:rPr>
        <w:tab/>
      </w:r>
      <w:r>
        <w:rPr>
          <w:rFonts w:ascii="Times New Roman" w:hAnsi="Times New Roman"/>
          <w:b/>
          <w:szCs w:val="21"/>
          <w:lang w:val="en-GB"/>
        </w:rPr>
        <w:tab/>
      </w:r>
      <w:r>
        <w:rPr>
          <w:rFonts w:ascii="Times New Roman" w:hAnsi="Times New Roman"/>
          <w:szCs w:val="21"/>
          <w:lang w:val="en-GB"/>
        </w:rPr>
        <w:t xml:space="preserve">-[How to]: </w:t>
      </w:r>
      <w:r>
        <w:fldChar w:fldCharType="begin"/>
      </w:r>
      <w:r>
        <w:instrText xml:space="preserve"> HYPERLINK \l "t_b" </w:instrText>
      </w:r>
      <w:r>
        <w:fldChar w:fldCharType="separate"/>
      </w:r>
      <w:r>
        <w:rPr>
          <w:rStyle w:val="22"/>
          <w:rFonts w:ascii="Times New Roman" w:hAnsi="Times New Roman"/>
          <w:szCs w:val="21"/>
          <w:lang w:val="en-GB"/>
        </w:rPr>
        <w:t xml:space="preserve">How to make a Consensus tree using </w:t>
      </w:r>
      <w:r>
        <w:rPr>
          <w:rStyle w:val="22"/>
          <w:rFonts w:ascii="Times New Roman" w:hAnsi="Times New Roman"/>
          <w:szCs w:val="21"/>
        </w:rPr>
        <w:t>BEAST.</w:t>
      </w:r>
      <w:r>
        <w:rPr>
          <w:rStyle w:val="22"/>
          <w:rFonts w:ascii="Times New Roman" w:hAnsi="Times New Roman"/>
          <w:szCs w:val="21"/>
        </w:rPr>
        <w:fldChar w:fldCharType="end"/>
      </w:r>
    </w:p>
    <w:p>
      <w:pPr>
        <w:ind w:left="420" w:firstLine="420"/>
        <w:rPr>
          <w:rFonts w:ascii="Times New Roman" w:hAnsi="Times New Roman"/>
          <w:szCs w:val="21"/>
        </w:rPr>
      </w:pPr>
      <w:r>
        <w:rPr>
          <w:rFonts w:ascii="Times New Roman" w:hAnsi="Times New Roman"/>
          <w:szCs w:val="21"/>
          <w:lang w:val="en-GB"/>
        </w:rPr>
        <w:t xml:space="preserve">-[How to]: </w:t>
      </w:r>
      <w:r>
        <w:fldChar w:fldCharType="begin"/>
      </w:r>
      <w:r>
        <w:instrText xml:space="preserve"> HYPERLINK \l "t_p" </w:instrText>
      </w:r>
      <w:r>
        <w:fldChar w:fldCharType="separate"/>
      </w:r>
      <w:r>
        <w:rPr>
          <w:rStyle w:val="22"/>
          <w:rFonts w:ascii="Times New Roman" w:hAnsi="Times New Roman"/>
          <w:szCs w:val="21"/>
          <w:lang w:val="en-GB"/>
        </w:rPr>
        <w:t xml:space="preserve">How to make a Consensus tree using </w:t>
      </w:r>
      <w:r>
        <w:rPr>
          <w:rStyle w:val="22"/>
          <w:rFonts w:ascii="Times New Roman" w:hAnsi="Times New Roman"/>
          <w:szCs w:val="21"/>
        </w:rPr>
        <w:t>PAUP.</w:t>
      </w:r>
      <w:r>
        <w:rPr>
          <w:rStyle w:val="22"/>
          <w:rFonts w:ascii="Times New Roman" w:hAnsi="Times New Roman"/>
          <w:szCs w:val="21"/>
        </w:rPr>
        <w:fldChar w:fldCharType="end"/>
      </w:r>
    </w:p>
    <w:p>
      <w:pPr>
        <w:ind w:left="420" w:firstLine="420"/>
        <w:rPr>
          <w:rFonts w:ascii="Times New Roman" w:hAnsi="Times New Roman"/>
          <w:szCs w:val="21"/>
          <w:lang w:val="en-GB"/>
        </w:rPr>
      </w:pPr>
      <w:r>
        <w:rPr>
          <w:rFonts w:ascii="Times New Roman" w:hAnsi="Times New Roman"/>
          <w:szCs w:val="21"/>
          <w:lang w:val="en-GB"/>
        </w:rPr>
        <w:t xml:space="preserve">-[How to]: </w:t>
      </w:r>
      <w:r>
        <w:fldChar w:fldCharType="begin"/>
      </w:r>
      <w:r>
        <w:instrText xml:space="preserve"> HYPERLINK \l "t_o" </w:instrText>
      </w:r>
      <w:r>
        <w:fldChar w:fldCharType="separate"/>
      </w:r>
      <w:r>
        <w:rPr>
          <w:rStyle w:val="22"/>
          <w:rFonts w:ascii="Times New Roman" w:hAnsi="Times New Roman"/>
          <w:szCs w:val="21"/>
          <w:lang w:val="en-GB"/>
        </w:rPr>
        <w:t xml:space="preserve">How to obtain a Consensus tree from other </w:t>
      </w:r>
      <w:r>
        <w:rPr>
          <w:rStyle w:val="22"/>
          <w:rFonts w:ascii="Times New Roman" w:hAnsi="Times New Roman"/>
          <w:szCs w:val="21"/>
        </w:rPr>
        <w:t>phylogenetic programs.</w:t>
      </w:r>
      <w:r>
        <w:rPr>
          <w:rStyle w:val="22"/>
          <w:rFonts w:ascii="Times New Roman" w:hAnsi="Times New Roman"/>
          <w:szCs w:val="21"/>
        </w:rPr>
        <w:fldChar w:fldCharType="end"/>
      </w:r>
    </w:p>
    <w:p>
      <w:pPr>
        <w:ind w:firstLine="420"/>
        <w:rPr>
          <w:rFonts w:ascii="Times New Roman" w:hAnsi="Times New Roman"/>
          <w:b/>
          <w:szCs w:val="21"/>
          <w:lang w:val="en-GB"/>
        </w:rPr>
      </w:pPr>
      <w:bookmarkStart w:id="11" w:name="df"/>
      <w:bookmarkEnd w:id="11"/>
      <w:r>
        <w:rPr>
          <w:rFonts w:ascii="Times New Roman" w:hAnsi="Times New Roman"/>
          <w:b/>
          <w:szCs w:val="21"/>
          <w:lang w:val="en-GB"/>
        </w:rPr>
        <w:t>3.</w:t>
      </w:r>
      <w:r>
        <w:rPr>
          <w:rFonts w:ascii="Times New Roman" w:hAnsi="Times New Roman"/>
          <w:b/>
          <w:szCs w:val="21"/>
          <w:lang w:val="en-GB"/>
        </w:rPr>
        <w:tab/>
      </w:r>
      <w:r>
        <w:rPr>
          <w:rFonts w:ascii="Times New Roman" w:hAnsi="Times New Roman"/>
          <w:b/>
          <w:szCs w:val="21"/>
          <w:lang w:val="en-GB"/>
        </w:rPr>
        <w:t xml:space="preserve">States (Distributions) file (not required). </w:t>
      </w:r>
    </w:p>
    <w:p>
      <w:pPr>
        <w:pStyle w:val="29"/>
        <w:ind w:left="780" w:firstLine="0" w:firstLineChars="0"/>
        <w:rPr>
          <w:rFonts w:ascii="Times New Roman" w:hAnsi="Times New Roman"/>
          <w:szCs w:val="21"/>
          <w:lang w:val="en-GB"/>
        </w:rPr>
      </w:pPr>
      <w:r>
        <w:rPr>
          <w:rFonts w:ascii="Times New Roman" w:hAnsi="Times New Roman"/>
          <w:szCs w:val="21"/>
          <w:lang w:val="en-GB"/>
        </w:rPr>
        <w:t>(A sample distributions file: “</w:t>
      </w:r>
      <w:r>
        <w:rPr>
          <w:rFonts w:ascii="Times New Roman" w:hAnsi="Times New Roman"/>
          <w:kern w:val="0"/>
          <w:szCs w:val="21"/>
        </w:rPr>
        <w:t>[RASP folder]\</w:t>
      </w:r>
      <w:r>
        <w:rPr>
          <w:rFonts w:ascii="Times New Roman" w:hAnsi="Times New Roman"/>
          <w:szCs w:val="21"/>
          <w:lang w:val="en-GB"/>
        </w:rPr>
        <w:t>Sample\Rubiaceae\RASP\distribution.csv”)</w:t>
      </w:r>
    </w:p>
    <w:p>
      <w:pPr>
        <w:ind w:left="420" w:firstLine="420"/>
        <w:rPr>
          <w:rFonts w:ascii="Times New Roman" w:hAnsi="Times New Roman"/>
          <w:szCs w:val="21"/>
          <w:lang w:val="en-GB"/>
        </w:rPr>
      </w:pPr>
      <w:r>
        <w:rPr>
          <w:rFonts w:ascii="Times New Roman" w:hAnsi="Times New Roman"/>
          <w:szCs w:val="21"/>
          <w:lang w:val="en-GB"/>
        </w:rPr>
        <w:t>-[How to]:</w:t>
      </w:r>
      <w:r>
        <w:fldChar w:fldCharType="begin"/>
      </w:r>
      <w:r>
        <w:instrText xml:space="preserve"> HYPERLINK \l "d_s" </w:instrText>
      </w:r>
      <w:r>
        <w:fldChar w:fldCharType="separate"/>
      </w:r>
      <w:r>
        <w:rPr>
          <w:rStyle w:val="22"/>
          <w:rFonts w:ascii="Times New Roman" w:hAnsi="Times New Roman"/>
          <w:szCs w:val="21"/>
          <w:lang w:val="en-GB"/>
        </w:rPr>
        <w:t xml:space="preserve"> How to input states (distributions) in RASP.</w:t>
      </w:r>
      <w:r>
        <w:rPr>
          <w:rStyle w:val="22"/>
          <w:rFonts w:ascii="Times New Roman" w:hAnsi="Times New Roman"/>
          <w:szCs w:val="21"/>
          <w:lang w:val="en-GB"/>
        </w:rPr>
        <w:fldChar w:fldCharType="end"/>
      </w:r>
    </w:p>
    <w:p>
      <w:pPr>
        <w:ind w:firstLine="420"/>
        <w:rPr>
          <w:rFonts w:ascii="Times New Roman" w:hAnsi="Times New Roman"/>
          <w:szCs w:val="21"/>
          <w:lang w:val="en-GB"/>
        </w:rPr>
      </w:pPr>
      <w:r>
        <w:rPr>
          <w:rFonts w:ascii="Times New Roman" w:hAnsi="Times New Roman"/>
          <w:b/>
          <w:szCs w:val="21"/>
          <w:lang w:val="en-GB"/>
        </w:rPr>
        <w:tab/>
      </w:r>
      <w:r>
        <w:rPr>
          <w:rFonts w:ascii="Times New Roman" w:hAnsi="Times New Roman"/>
          <w:szCs w:val="21"/>
          <w:lang w:val="en-GB"/>
        </w:rPr>
        <w:t xml:space="preserve">-[How to]: </w:t>
      </w:r>
      <w:r>
        <w:fldChar w:fldCharType="begin"/>
      </w:r>
      <w:r>
        <w:instrText xml:space="preserve"> HYPERLINK \l "d_f" </w:instrText>
      </w:r>
      <w:r>
        <w:fldChar w:fldCharType="separate"/>
      </w:r>
      <w:r>
        <w:rPr>
          <w:rStyle w:val="22"/>
          <w:rFonts w:ascii="Times New Roman" w:hAnsi="Times New Roman"/>
          <w:szCs w:val="21"/>
          <w:lang w:val="en-GB"/>
        </w:rPr>
        <w:t>How to make a states (distributions) file.</w:t>
      </w:r>
      <w:r>
        <w:rPr>
          <w:rStyle w:val="22"/>
          <w:rFonts w:ascii="Times New Roman" w:hAnsi="Times New Roman"/>
          <w:szCs w:val="21"/>
          <w:lang w:val="en-GB"/>
        </w:rPr>
        <w:fldChar w:fldCharType="end"/>
      </w:r>
    </w:p>
    <w:p>
      <w:pPr>
        <w:rPr>
          <w:rFonts w:ascii="Times New Roman" w:hAnsi="Times New Roman"/>
          <w:kern w:val="0"/>
          <w:szCs w:val="21"/>
        </w:rPr>
      </w:pPr>
    </w:p>
    <w:p>
      <w:pPr>
        <w:rPr>
          <w:rFonts w:ascii="Times New Roman" w:hAnsi="Times New Roman"/>
          <w:b/>
          <w:kern w:val="0"/>
          <w:szCs w:val="21"/>
        </w:rPr>
      </w:pPr>
      <w:r>
        <w:rPr>
          <w:rFonts w:ascii="Times New Roman" w:hAnsi="Times New Roman"/>
          <w:b/>
          <w:kern w:val="0"/>
          <w:szCs w:val="21"/>
        </w:rPr>
        <w:t>Launch RASP</w:t>
      </w:r>
    </w:p>
    <w:p>
      <w:pPr>
        <w:rPr>
          <w:rFonts w:ascii="Times New Roman" w:hAnsi="Times New Roman"/>
          <w:b/>
          <w:kern w:val="0"/>
          <w:szCs w:val="21"/>
        </w:rPr>
      </w:pPr>
      <w:r>
        <w:rPr>
          <w:rFonts w:ascii="Times New Roman" w:hAnsi="Times New Roman"/>
          <w:b/>
          <w:color w:val="FF0000"/>
          <w:kern w:val="0"/>
          <w:szCs w:val="21"/>
        </w:rPr>
        <w:t xml:space="preserve">Note for Mac user: </w:t>
      </w:r>
      <w:r>
        <w:rPr>
          <w:rFonts w:ascii="Times New Roman" w:hAnsi="Times New Roman"/>
          <w:color w:val="FF0000"/>
          <w:kern w:val="0"/>
          <w:szCs w:val="21"/>
        </w:rPr>
        <w:t>You could put “Sample” folder (and your own data) in Desktop or Documents folder for convenience.</w:t>
      </w:r>
    </w:p>
    <w:p>
      <w:pPr>
        <w:rPr>
          <w:rFonts w:ascii="Times New Roman" w:hAnsi="Times New Roman"/>
          <w:kern w:val="0"/>
          <w:szCs w:val="21"/>
        </w:rPr>
      </w:pPr>
      <w:r>
        <w:rPr>
          <w:rFonts w:ascii="Times New Roman" w:hAnsi="Times New Roman"/>
          <w:kern w:val="0"/>
          <w:szCs w:val="21"/>
        </w:rPr>
        <w:t>1. Open [</w:t>
      </w:r>
      <w:r>
        <w:rPr>
          <w:rFonts w:ascii="Times New Roman" w:hAnsi="Times New Roman"/>
          <w:b/>
          <w:kern w:val="0"/>
          <w:szCs w:val="21"/>
        </w:rPr>
        <w:t>File &gt; Load Trees&gt; Load Trees (more format)</w:t>
      </w:r>
      <w:r>
        <w:rPr>
          <w:rFonts w:ascii="Times New Roman" w:hAnsi="Times New Roman"/>
          <w:kern w:val="0"/>
          <w:szCs w:val="21"/>
        </w:rPr>
        <w:t xml:space="preserve">] and navigate to your </w:t>
      </w:r>
      <w:r>
        <w:fldChar w:fldCharType="begin"/>
      </w:r>
      <w:r>
        <w:instrText xml:space="preserve"> HYPERLINK \l "tds" </w:instrText>
      </w:r>
      <w:r>
        <w:fldChar w:fldCharType="separate"/>
      </w:r>
      <w:r>
        <w:rPr>
          <w:rStyle w:val="22"/>
          <w:rFonts w:ascii="Times New Roman" w:hAnsi="Times New Roman"/>
          <w:kern w:val="0"/>
          <w:szCs w:val="21"/>
        </w:rPr>
        <w:t>trees data set</w:t>
      </w:r>
      <w:r>
        <w:rPr>
          <w:rStyle w:val="22"/>
          <w:rFonts w:ascii="Times New Roman" w:hAnsi="Times New Roman"/>
          <w:kern w:val="0"/>
          <w:szCs w:val="21"/>
        </w:rPr>
        <w:fldChar w:fldCharType="end"/>
      </w:r>
      <w:r>
        <w:rPr>
          <w:rFonts w:ascii="Times New Roman" w:hAnsi="Times New Roman"/>
          <w:kern w:val="0"/>
          <w:szCs w:val="21"/>
        </w:rPr>
        <w:t xml:space="preserve"> and select it.</w:t>
      </w:r>
    </w:p>
    <w:p>
      <w:pPr>
        <w:rPr>
          <w:rFonts w:ascii="Times New Roman" w:hAnsi="Times New Roman"/>
          <w:kern w:val="0"/>
          <w:szCs w:val="21"/>
        </w:rPr>
      </w:pPr>
      <w:r>
        <w:rPr>
          <w:rFonts w:ascii="Times New Roman" w:hAnsi="Times New Roman"/>
          <w:kern w:val="0"/>
          <w:szCs w:val="21"/>
        </w:rPr>
        <w:t>[Example: Open “[RASP folder]\Sample\Rubiaceae\RASP\1000_trees.trees” in folder Sample]</w:t>
      </w:r>
    </w:p>
    <w:p>
      <w:pPr>
        <w:rPr>
          <w:rFonts w:ascii="Times New Roman" w:hAnsi="Times New Roman"/>
          <w:color w:val="FF0000"/>
          <w:kern w:val="0"/>
          <w:szCs w:val="21"/>
        </w:rPr>
      </w:pPr>
      <w:r>
        <w:rPr>
          <w:rFonts w:ascii="Times New Roman" w:hAnsi="Times New Roman"/>
          <w:b/>
          <w:color w:val="FF0000"/>
          <w:kern w:val="0"/>
          <w:szCs w:val="21"/>
        </w:rPr>
        <w:t xml:space="preserve">Note1: </w:t>
      </w:r>
      <w:r>
        <w:rPr>
          <w:rFonts w:ascii="Times New Roman" w:hAnsi="Times New Roman"/>
          <w:color w:val="FF0000"/>
          <w:kern w:val="0"/>
          <w:szCs w:val="21"/>
        </w:rPr>
        <w:t>In Lagrange, BayArea and BBM analysis, only one Consensus tree is needed</w:t>
      </w:r>
    </w:p>
    <w:p>
      <w:pPr>
        <w:rPr>
          <w:rFonts w:ascii="Times New Roman" w:hAnsi="Times New Roman"/>
          <w:color w:val="FF0000"/>
          <w:kern w:val="0"/>
          <w:szCs w:val="21"/>
        </w:rPr>
      </w:pPr>
      <w:r>
        <w:rPr>
          <w:rFonts w:ascii="Times New Roman" w:hAnsi="Times New Roman"/>
          <w:b/>
          <w:color w:val="FF0000"/>
          <w:kern w:val="0"/>
          <w:szCs w:val="21"/>
        </w:rPr>
        <w:t xml:space="preserve">Note2: </w:t>
      </w:r>
      <w:r>
        <w:rPr>
          <w:rFonts w:ascii="Times New Roman" w:hAnsi="Times New Roman"/>
          <w:color w:val="FF0000"/>
          <w:kern w:val="0"/>
          <w:szCs w:val="21"/>
        </w:rPr>
        <w:t>If you have one tree only, you could load it and jump to step 3.</w:t>
      </w:r>
    </w:p>
    <w:p>
      <w:pPr>
        <w:rPr>
          <w:rFonts w:ascii="Times New Roman" w:hAnsi="Times New Roman"/>
          <w:color w:val="FF0000"/>
          <w:kern w:val="0"/>
          <w:szCs w:val="21"/>
        </w:rPr>
      </w:pPr>
      <w:r>
        <w:rPr>
          <w:rFonts w:ascii="Times New Roman" w:hAnsi="Times New Roman"/>
          <w:b/>
          <w:color w:val="FF0000"/>
          <w:kern w:val="0"/>
          <w:szCs w:val="21"/>
        </w:rPr>
        <w:t xml:space="preserve">Note3: </w:t>
      </w:r>
      <w:r>
        <w:rPr>
          <w:rFonts w:ascii="Times New Roman" w:hAnsi="Times New Roman"/>
          <w:color w:val="FF0000"/>
          <w:kern w:val="0"/>
          <w:szCs w:val="21"/>
        </w:rPr>
        <w:t>For a large dataset, one can try [File &gt; Load Trees &gt; Quick Load] to be faster, but only trees exported from Beast and mrbayes were supported.</w:t>
      </w:r>
    </w:p>
    <w:p>
      <w:pPr>
        <w:rPr>
          <w:rFonts w:ascii="Times New Roman" w:hAnsi="Times New Roman"/>
          <w:color w:val="C00000"/>
          <w:kern w:val="0"/>
          <w:szCs w:val="21"/>
        </w:rPr>
      </w:pPr>
    </w:p>
    <w:p>
      <w:pPr>
        <w:rPr>
          <w:rFonts w:ascii="Times New Roman" w:hAnsi="Times New Roman"/>
          <w:kern w:val="0"/>
          <w:szCs w:val="21"/>
        </w:rPr>
      </w:pPr>
      <w:r>
        <w:rPr>
          <w:rFonts w:ascii="Times New Roman" w:hAnsi="Times New Roman"/>
          <w:szCs w:val="21"/>
          <w:lang w:val="en-GB"/>
        </w:rPr>
        <w:t>2. Open [</w:t>
      </w:r>
      <w:r>
        <w:rPr>
          <w:rFonts w:ascii="Times New Roman" w:hAnsi="Times New Roman"/>
          <w:b/>
          <w:szCs w:val="21"/>
          <w:lang w:val="en-GB"/>
        </w:rPr>
        <w:t>File&gt;Load Consensus tree&gt;Load User-specified Tree</w:t>
      </w:r>
      <w:r>
        <w:rPr>
          <w:rFonts w:ascii="Times New Roman" w:hAnsi="Times New Roman"/>
          <w:szCs w:val="21"/>
          <w:lang w:val="en-GB"/>
        </w:rPr>
        <w:t xml:space="preserve">], </w:t>
      </w:r>
      <w:r>
        <w:rPr>
          <w:rFonts w:ascii="Times New Roman" w:hAnsi="Times New Roman"/>
          <w:kern w:val="0"/>
          <w:szCs w:val="21"/>
        </w:rPr>
        <w:t xml:space="preserve">navigate to your </w:t>
      </w:r>
      <w:r>
        <w:fldChar w:fldCharType="begin"/>
      </w:r>
      <w:r>
        <w:instrText xml:space="preserve"> HYPERLINK \l "ft" </w:instrText>
      </w:r>
      <w:r>
        <w:fldChar w:fldCharType="separate"/>
      </w:r>
      <w:r>
        <w:rPr>
          <w:rStyle w:val="22"/>
          <w:rFonts w:ascii="Times New Roman" w:hAnsi="Times New Roman"/>
          <w:kern w:val="0"/>
          <w:szCs w:val="21"/>
        </w:rPr>
        <w:t>tree file</w:t>
      </w:r>
      <w:r>
        <w:rPr>
          <w:rStyle w:val="22"/>
          <w:rFonts w:ascii="Times New Roman" w:hAnsi="Times New Roman"/>
          <w:kern w:val="0"/>
          <w:szCs w:val="21"/>
        </w:rPr>
        <w:fldChar w:fldCharType="end"/>
      </w:r>
      <w:r>
        <w:rPr>
          <w:rFonts w:ascii="Times New Roman" w:hAnsi="Times New Roman"/>
          <w:kern w:val="0"/>
          <w:szCs w:val="21"/>
        </w:rPr>
        <w:t xml:space="preserve"> and select it.</w:t>
      </w:r>
    </w:p>
    <w:p>
      <w:pPr>
        <w:rPr>
          <w:rFonts w:ascii="Times New Roman" w:hAnsi="Times New Roman"/>
          <w:kern w:val="0"/>
          <w:szCs w:val="21"/>
        </w:rPr>
      </w:pPr>
      <w:r>
        <w:rPr>
          <w:rFonts w:ascii="Times New Roman" w:hAnsi="Times New Roman"/>
          <w:kern w:val="0"/>
          <w:szCs w:val="21"/>
        </w:rPr>
        <w:t>[Example: Open “[RASP folder]\Sample\Rubiaceae\RASP\Consensus.tre” in folder Sample]</w:t>
      </w:r>
    </w:p>
    <w:p>
      <w:pPr>
        <w:rPr>
          <w:rFonts w:ascii="Times New Roman" w:hAnsi="Times New Roman"/>
          <w:kern w:val="0"/>
          <w:szCs w:val="21"/>
        </w:rPr>
      </w:pPr>
    </w:p>
    <w:p>
      <w:pPr>
        <w:rPr>
          <w:rFonts w:ascii="Times New Roman" w:hAnsi="Times New Roman"/>
          <w:kern w:val="0"/>
          <w:szCs w:val="21"/>
        </w:rPr>
      </w:pPr>
      <w:r>
        <w:rPr>
          <w:rFonts w:ascii="Times New Roman" w:hAnsi="Times New Roman"/>
          <w:kern w:val="0"/>
          <w:szCs w:val="21"/>
        </w:rPr>
        <w:t>Do not have a Consensus tree</w:t>
      </w:r>
      <w:r>
        <w:rPr>
          <w:rFonts w:ascii="Times New Roman" w:hAnsi="Times New Roman"/>
          <w:szCs w:val="21"/>
          <w:lang w:val="en-GB"/>
        </w:rPr>
        <w:t xml:space="preserve">: use </w:t>
      </w:r>
      <w:r>
        <w:rPr>
          <w:rFonts w:ascii="Times New Roman" w:hAnsi="Times New Roman"/>
          <w:b/>
          <w:szCs w:val="21"/>
          <w:lang w:val="en-GB"/>
        </w:rPr>
        <w:t xml:space="preserve">[File&gt;Load Consensus tree&gt;Compute Consensus Tree] </w:t>
      </w:r>
      <w:r>
        <w:rPr>
          <w:rFonts w:ascii="Times New Roman" w:hAnsi="Times New Roman"/>
          <w:szCs w:val="21"/>
          <w:lang w:val="en-GB"/>
        </w:rPr>
        <w:t>to build one.</w:t>
      </w:r>
    </w:p>
    <w:p>
      <w:pPr>
        <w:rPr>
          <w:rFonts w:ascii="Times New Roman" w:hAnsi="Times New Roman"/>
          <w:kern w:val="0"/>
          <w:szCs w:val="21"/>
        </w:rPr>
      </w:pPr>
      <w:r>
        <w:rPr>
          <w:rFonts w:ascii="Times New Roman" w:hAnsi="Times New Roman"/>
          <w:b/>
          <w:kern w:val="0"/>
          <w:szCs w:val="21"/>
        </w:rPr>
        <w:t xml:space="preserve">Note1: </w:t>
      </w:r>
      <w:r>
        <w:rPr>
          <w:rFonts w:ascii="Times New Roman" w:hAnsi="Times New Roman"/>
          <w:kern w:val="0"/>
          <w:szCs w:val="21"/>
        </w:rPr>
        <w:t>The Consensus (consensus) tree will be a majority rule consensus with compatible groups with less than 50% support allowed. The tree consensus is computed using Consense (Felsenstein, 1993) from your trees file or from the subset of trees from the file you have specified (i.e., see the Random Trees, and Discard Trees options below).</w:t>
      </w:r>
    </w:p>
    <w:p>
      <w:pPr>
        <w:rPr>
          <w:rFonts w:ascii="Times New Roman" w:hAnsi="Times New Roman"/>
          <w:kern w:val="0"/>
          <w:szCs w:val="21"/>
        </w:rPr>
      </w:pPr>
      <w:r>
        <w:rPr>
          <w:rFonts w:ascii="Times New Roman" w:hAnsi="Times New Roman"/>
          <w:b/>
          <w:color w:val="FF0000"/>
          <w:kern w:val="0"/>
          <w:szCs w:val="21"/>
        </w:rPr>
        <w:t>Note2:</w:t>
      </w:r>
      <w:r>
        <w:rPr>
          <w:rFonts w:ascii="Times New Roman" w:hAnsi="Times New Roman"/>
          <w:color w:val="FF0000"/>
          <w:kern w:val="0"/>
          <w:szCs w:val="21"/>
        </w:rPr>
        <w:t xml:space="preserve"> The consensus tree is added equal node length by RASP. It could be used for all analysis. However, we strongly recommend user to use their won Consensus tree with </w:t>
      </w:r>
      <w:r>
        <w:rPr>
          <w:rFonts w:ascii="Times New Roman" w:hAnsi="Times New Roman"/>
          <w:b/>
          <w:color w:val="FF0000"/>
          <w:kern w:val="0"/>
          <w:szCs w:val="21"/>
        </w:rPr>
        <w:t>branch length</w:t>
      </w:r>
      <w:r>
        <w:rPr>
          <w:rFonts w:ascii="Times New Roman" w:hAnsi="Times New Roman"/>
          <w:color w:val="FF0000"/>
          <w:kern w:val="0"/>
          <w:szCs w:val="21"/>
        </w:rPr>
        <w:t>.</w:t>
      </w:r>
    </w:p>
    <w:p>
      <w:pPr>
        <w:rPr>
          <w:rFonts w:ascii="Times New Roman" w:hAnsi="Times New Roman"/>
          <w:color w:val="FF0000"/>
          <w:kern w:val="0"/>
          <w:szCs w:val="21"/>
        </w:rPr>
      </w:pPr>
    </w:p>
    <w:p>
      <w:pPr>
        <w:rPr>
          <w:rFonts w:ascii="Times New Roman" w:hAnsi="Times New Roman"/>
          <w:kern w:val="0"/>
          <w:szCs w:val="21"/>
        </w:rPr>
      </w:pPr>
      <w:r>
        <w:rPr>
          <w:rFonts w:ascii="Times New Roman" w:hAnsi="Times New Roman"/>
          <w:kern w:val="0"/>
          <w:szCs w:val="21"/>
        </w:rPr>
        <w:t>3. If you have a states file (</w:t>
      </w:r>
      <w:r>
        <w:fldChar w:fldCharType="begin"/>
      </w:r>
      <w:r>
        <w:instrText xml:space="preserve"> HYPERLINK \l "df" </w:instrText>
      </w:r>
      <w:r>
        <w:fldChar w:fldCharType="separate"/>
      </w:r>
      <w:r>
        <w:rPr>
          <w:rStyle w:val="22"/>
          <w:rFonts w:ascii="Times New Roman" w:hAnsi="Times New Roman"/>
          <w:kern w:val="0"/>
          <w:szCs w:val="21"/>
        </w:rPr>
        <w:t>distributions file</w:t>
      </w:r>
      <w:r>
        <w:rPr>
          <w:rStyle w:val="22"/>
          <w:rFonts w:ascii="Times New Roman" w:hAnsi="Times New Roman"/>
          <w:kern w:val="0"/>
          <w:szCs w:val="21"/>
        </w:rPr>
        <w:fldChar w:fldCharType="end"/>
      </w:r>
      <w:r>
        <w:rPr>
          <w:rStyle w:val="22"/>
          <w:rFonts w:ascii="Times New Roman" w:hAnsi="Times New Roman"/>
          <w:kern w:val="0"/>
          <w:szCs w:val="21"/>
        </w:rPr>
        <w:t>)</w:t>
      </w:r>
      <w:r>
        <w:rPr>
          <w:rFonts w:ascii="Times New Roman" w:hAnsi="Times New Roman"/>
          <w:kern w:val="0"/>
          <w:szCs w:val="21"/>
        </w:rPr>
        <w:t>:</w:t>
      </w:r>
      <w:r>
        <w:rPr>
          <w:rFonts w:ascii="Times New Roman" w:hAnsi="Times New Roman"/>
          <w:szCs w:val="21"/>
          <w:lang w:val="en-GB"/>
        </w:rPr>
        <w:t>Open [</w:t>
      </w:r>
      <w:r>
        <w:rPr>
          <w:rFonts w:ascii="Times New Roman" w:hAnsi="Times New Roman"/>
          <w:b/>
          <w:szCs w:val="21"/>
          <w:lang w:val="en-GB"/>
        </w:rPr>
        <w:t>File &gt; Load States (Distributions)</w:t>
      </w:r>
      <w:r>
        <w:rPr>
          <w:rFonts w:ascii="Times New Roman" w:hAnsi="Times New Roman"/>
          <w:szCs w:val="21"/>
          <w:lang w:val="en-GB"/>
        </w:rPr>
        <w:t xml:space="preserve">], </w:t>
      </w:r>
      <w:r>
        <w:rPr>
          <w:rFonts w:ascii="Times New Roman" w:hAnsi="Times New Roman"/>
          <w:kern w:val="0"/>
          <w:szCs w:val="21"/>
        </w:rPr>
        <w:t xml:space="preserve">navigate to your </w:t>
      </w:r>
      <w:r>
        <w:rPr>
          <w:rFonts w:ascii="Times New Roman" w:hAnsi="Times New Roman"/>
          <w:szCs w:val="21"/>
          <w:lang w:val="en-GB"/>
        </w:rPr>
        <w:t>file</w:t>
      </w:r>
      <w:r>
        <w:rPr>
          <w:rFonts w:ascii="Times New Roman" w:hAnsi="Times New Roman"/>
          <w:kern w:val="0"/>
          <w:szCs w:val="21"/>
        </w:rPr>
        <w:t xml:space="preserve"> and select it.</w:t>
      </w:r>
    </w:p>
    <w:p>
      <w:pPr>
        <w:rPr>
          <w:rFonts w:ascii="Times New Roman" w:hAnsi="Times New Roman"/>
          <w:kern w:val="0"/>
          <w:szCs w:val="21"/>
        </w:rPr>
      </w:pPr>
      <w:r>
        <w:rPr>
          <w:rFonts w:ascii="Times New Roman" w:hAnsi="Times New Roman"/>
          <w:kern w:val="0"/>
          <w:szCs w:val="21"/>
        </w:rPr>
        <w:t>[Example: Open “[RASP folder]\Sample\Rubiaceae\RASP\distribution.csv” in folder Sample]</w:t>
      </w:r>
    </w:p>
    <w:p>
      <w:pPr>
        <w:rPr>
          <w:rFonts w:ascii="Times New Roman" w:hAnsi="Times New Roman"/>
          <w:kern w:val="0"/>
          <w:szCs w:val="21"/>
        </w:rPr>
      </w:pPr>
      <w:r>
        <w:rPr>
          <w:rFonts w:ascii="Times New Roman" w:hAnsi="Times New Roman"/>
          <w:kern w:val="0"/>
          <w:szCs w:val="21"/>
        </w:rPr>
        <w:t xml:space="preserve">You can also input and revise the </w:t>
      </w:r>
      <w:r>
        <w:rPr>
          <w:rFonts w:ascii="Times New Roman" w:hAnsi="Times New Roman"/>
          <w:szCs w:val="21"/>
          <w:lang w:val="en-GB"/>
        </w:rPr>
        <w:t>states (distributions) in the entry fields in the “State” column in RASP.</w:t>
      </w:r>
    </w:p>
    <w:p>
      <w:pPr>
        <w:rPr>
          <w:rFonts w:ascii="Times New Roman" w:hAnsi="Times New Roman"/>
          <w:szCs w:val="21"/>
          <w:lang w:val="en-GB"/>
        </w:rPr>
      </w:pPr>
      <w:r>
        <w:rPr>
          <w:rFonts w:ascii="Times New Roman" w:hAnsi="Times New Roman"/>
          <w:szCs w:val="21"/>
          <w:lang w:val="en-GB"/>
        </w:rPr>
        <w:t>If you have multiply states like [</w:t>
      </w:r>
      <w:r>
        <w:rPr>
          <w:rFonts w:ascii="Times New Roman" w:hAnsi="Times New Roman"/>
          <w:kern w:val="0"/>
          <w:szCs w:val="21"/>
        </w:rPr>
        <w:t>RASP folder]\Sample\Simulation\states.csv</w:t>
      </w:r>
      <w:r>
        <w:rPr>
          <w:rFonts w:ascii="Times New Roman" w:hAnsi="Times New Roman"/>
          <w:szCs w:val="21"/>
          <w:lang w:val="en-GB"/>
        </w:rPr>
        <w:t>]. The actived state will be highlighted as green. You could change the active state by clicking the head of the column.</w:t>
      </w:r>
    </w:p>
    <w:p>
      <w:pPr>
        <w:rPr>
          <w:rFonts w:ascii="Times New Roman" w:hAnsi="Times New Roman"/>
          <w:szCs w:val="21"/>
          <w:lang w:val="en-GB"/>
        </w:rPr>
      </w:pPr>
      <w:r>
        <w:rPr>
          <w:rFonts w:ascii="Times New Roman" w:hAnsi="Times New Roman"/>
          <w:szCs w:val="21"/>
          <w:lang w:val="en-GB"/>
        </w:rPr>
        <w:drawing>
          <wp:inline distT="0" distB="0" distL="0" distR="0">
            <wp:extent cx="6645910" cy="5064125"/>
            <wp:effectExtent l="0" t="0" r="0" b="317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pic:cNvPicPr>
                  </pic:nvPicPr>
                  <pic:blipFill>
                    <a:blip r:embed="rId6"/>
                    <a:stretch>
                      <a:fillRect/>
                    </a:stretch>
                  </pic:blipFill>
                  <pic:spPr>
                    <a:xfrm>
                      <a:off x="0" y="0"/>
                      <a:ext cx="6645910" cy="5064125"/>
                    </a:xfrm>
                    <a:prstGeom prst="rect">
                      <a:avLst/>
                    </a:prstGeom>
                  </pic:spPr>
                </pic:pic>
              </a:graphicData>
            </a:graphic>
          </wp:inline>
        </w:drawing>
      </w:r>
    </w:p>
    <w:p>
      <w:pPr>
        <w:pStyle w:val="31"/>
        <w:rPr>
          <w:szCs w:val="21"/>
          <w:lang w:val="en-US"/>
        </w:rPr>
      </w:pPr>
      <w:r>
        <w:br w:type="page"/>
      </w:r>
      <w:bookmarkStart w:id="12" w:name="_Toc21704057"/>
      <w:r>
        <w:t xml:space="preserve">3.2 </w:t>
      </w:r>
      <w:r>
        <w:rPr>
          <w:lang w:val="en-US"/>
        </w:rPr>
        <w:t>Check status</w:t>
      </w:r>
      <w:bookmarkEnd w:id="12"/>
    </w:p>
    <w:p>
      <w:pPr>
        <w:rPr>
          <w:rFonts w:ascii="Times New Roman" w:hAnsi="Times New Roman"/>
        </w:rPr>
      </w:pPr>
      <w:r>
        <w:drawing>
          <wp:anchor distT="0" distB="0" distL="114300" distR="114300" simplePos="0" relativeHeight="251660288" behindDoc="0" locked="0" layoutInCell="1" allowOverlap="1">
            <wp:simplePos x="0" y="0"/>
            <wp:positionH relativeFrom="column">
              <wp:posOffset>87630</wp:posOffset>
            </wp:positionH>
            <wp:positionV relativeFrom="paragraph">
              <wp:posOffset>19050</wp:posOffset>
            </wp:positionV>
            <wp:extent cx="1807210" cy="3871595"/>
            <wp:effectExtent l="0" t="0" r="0" b="1905"/>
            <wp:wrapSquare wrapText="bothSides"/>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noChangeArrowheads="1"/>
                    </pic:cNvPicPr>
                  </pic:nvPicPr>
                  <pic:blipFill>
                    <a:blip r:embed="rId7"/>
                    <a:stretch>
                      <a:fillRect/>
                    </a:stretch>
                  </pic:blipFill>
                  <pic:spPr>
                    <a:xfrm>
                      <a:off x="0" y="0"/>
                      <a:ext cx="1807210" cy="3871595"/>
                    </a:xfrm>
                    <a:prstGeom prst="rect">
                      <a:avLst/>
                    </a:prstGeom>
                    <a:noFill/>
                  </pic:spPr>
                </pic:pic>
              </a:graphicData>
            </a:graphic>
          </wp:anchor>
        </w:drawing>
      </w:r>
      <w:r>
        <w:rPr>
          <w:rFonts w:ascii="Times New Roman" w:hAnsi="Times New Roman"/>
          <w:b/>
          <w:szCs w:val="21"/>
          <w:lang w:val="en-GB"/>
        </w:rPr>
        <w:t xml:space="preserve">Binary trees: </w:t>
      </w:r>
      <w:r>
        <w:rPr>
          <w:rFonts w:ascii="Times New Roman" w:hAnsi="Times New Roman"/>
          <w:szCs w:val="21"/>
          <w:lang w:val="en-GB"/>
        </w:rPr>
        <w:t xml:space="preserve">The total number of </w:t>
      </w:r>
      <w:r>
        <w:rPr>
          <w:rFonts w:ascii="Times New Roman" w:hAnsi="Times New Roman"/>
        </w:rPr>
        <w:t xml:space="preserve">binary </w:t>
      </w:r>
      <w:r>
        <w:rPr>
          <w:rFonts w:ascii="Times New Roman" w:hAnsi="Times New Roman"/>
          <w:szCs w:val="21"/>
          <w:lang w:val="en-GB"/>
        </w:rPr>
        <w:t xml:space="preserve">trees in your trees data set. </w:t>
      </w:r>
    </w:p>
    <w:p>
      <w:pPr>
        <w:rPr>
          <w:rFonts w:ascii="Times New Roman" w:hAnsi="Times New Roman"/>
          <w:szCs w:val="21"/>
          <w:lang w:val="en-GB"/>
        </w:rPr>
      </w:pPr>
      <w:r>
        <w:rPr>
          <w:rFonts w:ascii="Times New Roman" w:hAnsi="Times New Roman"/>
          <w:b/>
          <w:szCs w:val="21"/>
          <w:lang w:val="en-GB"/>
        </w:rPr>
        <w:t xml:space="preserve">Amount of trees: </w:t>
      </w:r>
      <w:r>
        <w:rPr>
          <w:rFonts w:ascii="Times New Roman" w:hAnsi="Times New Roman"/>
          <w:szCs w:val="21"/>
          <w:lang w:val="en-GB"/>
        </w:rPr>
        <w:t xml:space="preserve">The total number of trees in your trees data set. </w:t>
      </w:r>
    </w:p>
    <w:p>
      <w:pPr>
        <w:ind w:left="420"/>
        <w:rPr>
          <w:rFonts w:ascii="Times New Roman" w:hAnsi="Times New Roman"/>
          <w:color w:val="C00000"/>
        </w:rPr>
      </w:pPr>
      <w:r>
        <w:rPr>
          <w:rFonts w:ascii="Times New Roman" w:hAnsi="Times New Roman"/>
          <w:color w:val="C00000"/>
        </w:rPr>
        <w:t xml:space="preserve">Note: The </w:t>
      </w:r>
      <w:r>
        <w:rPr>
          <w:rFonts w:ascii="Times New Roman" w:hAnsi="Times New Roman"/>
          <w:b/>
          <w:color w:val="C00000"/>
          <w:szCs w:val="21"/>
          <w:lang w:val="en-GB"/>
        </w:rPr>
        <w:t xml:space="preserve">Statistical Dispersal-Vicariance Analysis, Lagrange, Bayes-Lagrange and BioGeoBEARS </w:t>
      </w:r>
      <w:r>
        <w:rPr>
          <w:rFonts w:ascii="Times New Roman" w:hAnsi="Times New Roman"/>
          <w:color w:val="C00000"/>
        </w:rPr>
        <w:t xml:space="preserve">requires binary trees while </w:t>
      </w:r>
      <w:r>
        <w:rPr>
          <w:rFonts w:ascii="Times New Roman" w:hAnsi="Times New Roman"/>
          <w:b/>
          <w:color w:val="C00000"/>
          <w:szCs w:val="21"/>
          <w:lang w:val="en-GB"/>
        </w:rPr>
        <w:t xml:space="preserve">Bayarea </w:t>
      </w:r>
      <w:r>
        <w:rPr>
          <w:rFonts w:ascii="Times New Roman" w:hAnsi="Times New Roman"/>
          <w:color w:val="C00000"/>
          <w:szCs w:val="21"/>
          <w:lang w:val="en-GB"/>
        </w:rPr>
        <w:t xml:space="preserve">and </w:t>
      </w:r>
      <w:r>
        <w:rPr>
          <w:rFonts w:ascii="Times New Roman" w:hAnsi="Times New Roman"/>
          <w:b/>
          <w:color w:val="C00000"/>
        </w:rPr>
        <w:t>Bayesian Binary MCMC Method</w:t>
      </w:r>
      <w:r>
        <w:rPr>
          <w:rFonts w:ascii="Times New Roman" w:hAnsi="Times New Roman"/>
          <w:color w:val="C00000"/>
        </w:rPr>
        <w:t xml:space="preserve"> accepts one polytomies tree. </w:t>
      </w:r>
      <w:r>
        <w:rPr>
          <w:rFonts w:ascii="Times New Roman" w:hAnsi="Times New Roman"/>
          <w:b/>
          <w:color w:val="C00000"/>
          <w:szCs w:val="21"/>
          <w:lang w:val="en-GB"/>
        </w:rPr>
        <w:t>Lagrange</w:t>
      </w:r>
      <w:r>
        <w:rPr>
          <w:rFonts w:ascii="Times New Roman" w:hAnsi="Times New Roman"/>
          <w:color w:val="C00000"/>
          <w:szCs w:val="21"/>
          <w:lang w:val="en-GB"/>
        </w:rPr>
        <w:t>,</w:t>
      </w:r>
      <w:r>
        <w:rPr>
          <w:rFonts w:ascii="Times New Roman" w:hAnsi="Times New Roman"/>
          <w:b/>
          <w:color w:val="C00000"/>
          <w:szCs w:val="21"/>
          <w:lang w:val="en-GB"/>
        </w:rPr>
        <w:t xml:space="preserve"> Bayes-Lagrange</w:t>
      </w:r>
      <w:r>
        <w:rPr>
          <w:rFonts w:ascii="Times New Roman" w:hAnsi="Times New Roman"/>
          <w:color w:val="C00000"/>
          <w:szCs w:val="21"/>
          <w:lang w:val="en-GB"/>
        </w:rPr>
        <w:t xml:space="preserve"> and </w:t>
      </w:r>
      <w:r>
        <w:rPr>
          <w:rFonts w:ascii="Times New Roman" w:hAnsi="Times New Roman"/>
          <w:b/>
          <w:color w:val="C00000"/>
          <w:szCs w:val="21"/>
          <w:lang w:val="en-GB"/>
        </w:rPr>
        <w:t xml:space="preserve">Bayarea </w:t>
      </w:r>
      <w:r>
        <w:rPr>
          <w:rFonts w:ascii="Times New Roman" w:hAnsi="Times New Roman"/>
          <w:color w:val="C00000"/>
        </w:rPr>
        <w:t>require trees with branch length.</w:t>
      </w:r>
    </w:p>
    <w:p>
      <w:pPr>
        <w:ind w:left="420"/>
        <w:rPr>
          <w:rFonts w:ascii="Times New Roman" w:hAnsi="Times New Roman"/>
          <w:color w:val="C00000"/>
        </w:rPr>
      </w:pPr>
    </w:p>
    <w:p>
      <w:pPr>
        <w:ind w:left="420"/>
        <w:rPr>
          <w:rFonts w:ascii="Times New Roman" w:hAnsi="Times New Roman"/>
          <w:color w:val="C00000"/>
        </w:rPr>
      </w:pPr>
      <w:r>
        <w:rPr>
          <w:rFonts w:ascii="Times New Roman" w:hAnsi="Times New Roman"/>
          <w:b/>
          <w:szCs w:val="21"/>
          <w:lang w:val="en-GB"/>
        </w:rPr>
        <w:t>Discard After Load:</w:t>
      </w:r>
      <w:r>
        <w:rPr>
          <w:rFonts w:ascii="Times New Roman" w:hAnsi="Times New Roman"/>
        </w:rPr>
        <w:t xml:space="preserve"> The number of trees that will be discarded in the loading of the trees dataset and will not be recorded </w:t>
      </w:r>
      <w:r>
        <w:rPr>
          <w:rFonts w:hint="eastAsia" w:ascii="Times New Roman" w:hAnsi="Times New Roman"/>
        </w:rPr>
        <w:t>in</w:t>
      </w:r>
      <w:r>
        <w:rPr>
          <w:rFonts w:ascii="Times New Roman" w:hAnsi="Times New Roman"/>
        </w:rPr>
        <w:t xml:space="preserve"> </w:t>
      </w:r>
      <w:r>
        <w:rPr>
          <w:rFonts w:ascii="Times New Roman" w:hAnsi="Times New Roman"/>
          <w:b/>
          <w:szCs w:val="21"/>
          <w:lang w:val="en-GB"/>
        </w:rPr>
        <w:t xml:space="preserve">Binary trees </w:t>
      </w:r>
      <w:r>
        <w:rPr>
          <w:rFonts w:ascii="Times New Roman" w:hAnsi="Times New Roman"/>
          <w:bCs/>
          <w:szCs w:val="21"/>
          <w:lang w:val="en-GB"/>
        </w:rPr>
        <w:t xml:space="preserve">and </w:t>
      </w:r>
      <w:r>
        <w:rPr>
          <w:rFonts w:ascii="Times New Roman" w:hAnsi="Times New Roman"/>
          <w:b/>
          <w:szCs w:val="21"/>
          <w:lang w:val="en-GB"/>
        </w:rPr>
        <w:t>Amount of trees</w:t>
      </w:r>
      <w:r>
        <w:rPr>
          <w:rFonts w:ascii="Times New Roman" w:hAnsi="Times New Roman"/>
        </w:rPr>
        <w:t>;</w:t>
      </w:r>
    </w:p>
    <w:p>
      <w:pPr>
        <w:ind w:left="420"/>
        <w:rPr>
          <w:rFonts w:ascii="Times New Roman" w:hAnsi="Times New Roman"/>
          <w:color w:val="C00000"/>
        </w:rPr>
      </w:pPr>
    </w:p>
    <w:p>
      <w:pPr>
        <w:rPr>
          <w:rFonts w:ascii="Times New Roman" w:hAnsi="Times New Roman"/>
        </w:rPr>
      </w:pPr>
      <w:r>
        <w:rPr>
          <w:rFonts w:ascii="Times New Roman" w:hAnsi="Times New Roman"/>
          <w:b/>
          <w:szCs w:val="21"/>
          <w:lang w:val="en-GB"/>
        </w:rPr>
        <w:t>Discard After Load:</w:t>
      </w:r>
      <w:r>
        <w:rPr>
          <w:rFonts w:ascii="Times New Roman" w:hAnsi="Times New Roman"/>
        </w:rPr>
        <w:t xml:space="preserve"> The number of trees that will be discarded from the beginning of the trees data set; equivalent to a burnin.</w:t>
      </w:r>
    </w:p>
    <w:p>
      <w:pPr>
        <w:rPr>
          <w:rFonts w:ascii="Times New Roman" w:hAnsi="Times New Roman"/>
        </w:rPr>
      </w:pPr>
    </w:p>
    <w:p>
      <w:pPr>
        <w:rPr>
          <w:rFonts w:ascii="Times New Roman" w:hAnsi="Times New Roman"/>
          <w:szCs w:val="21"/>
          <w:lang w:val="en-GB"/>
        </w:rPr>
      </w:pPr>
      <w:r>
        <w:rPr>
          <w:rFonts w:ascii="Times New Roman" w:hAnsi="Times New Roman"/>
          <w:b/>
          <w:szCs w:val="21"/>
          <w:lang w:val="en-GB"/>
        </w:rPr>
        <w:t>Random tree:</w:t>
      </w:r>
      <w:r>
        <w:rPr>
          <w:rFonts w:ascii="Times New Roman" w:hAnsi="Times New Roman"/>
          <w:szCs w:val="21"/>
          <w:lang w:val="en-GB"/>
        </w:rPr>
        <w:t xml:space="preserve"> Select random trees form trees dataset to run the </w:t>
      </w:r>
      <w:r>
        <w:rPr>
          <w:rFonts w:ascii="Times New Roman" w:hAnsi="Times New Roman"/>
          <w:b/>
          <w:color w:val="C00000"/>
          <w:szCs w:val="21"/>
          <w:lang w:val="en-GB"/>
        </w:rPr>
        <w:t>Statistical Method</w:t>
      </w:r>
      <w:r>
        <w:rPr>
          <w:rFonts w:ascii="Times New Roman" w:hAnsi="Times New Roman"/>
          <w:szCs w:val="21"/>
          <w:lang w:val="en-GB"/>
        </w:rPr>
        <w:t xml:space="preserve">. Trees will be selected from between </w:t>
      </w:r>
      <w:r>
        <w:rPr>
          <w:rFonts w:ascii="Times New Roman" w:hAnsi="Times New Roman"/>
          <w:b/>
          <w:i/>
          <w:szCs w:val="21"/>
        </w:rPr>
        <w:t>Discard Trees</w:t>
      </w:r>
      <w:r>
        <w:rPr>
          <w:rFonts w:ascii="Times New Roman" w:hAnsi="Times New Roman"/>
          <w:szCs w:val="21"/>
          <w:lang w:val="en-GB"/>
        </w:rPr>
        <w:t xml:space="preserve"> and </w:t>
      </w:r>
      <w:r>
        <w:rPr>
          <w:rFonts w:ascii="Times New Roman" w:hAnsi="Times New Roman"/>
          <w:b/>
          <w:i/>
          <w:szCs w:val="21"/>
          <w:lang w:val="en-GB"/>
        </w:rPr>
        <w:t>Amount of trees</w:t>
      </w:r>
      <w:r>
        <w:rPr>
          <w:rFonts w:ascii="Times New Roman" w:hAnsi="Times New Roman"/>
          <w:szCs w:val="21"/>
          <w:lang w:val="en-GB"/>
        </w:rPr>
        <w:t xml:space="preserve">. You can </w:t>
      </w:r>
      <w:r>
        <w:rPr>
          <w:rFonts w:ascii="Times New Roman" w:hAnsi="Times New Roman"/>
        </w:rPr>
        <w:t xml:space="preserve">save the randomly selected trees to a new file with </w:t>
      </w:r>
      <w:r>
        <w:rPr>
          <w:rFonts w:ascii="Times New Roman" w:hAnsi="Times New Roman"/>
          <w:szCs w:val="21"/>
          <w:lang w:val="en-GB"/>
        </w:rPr>
        <w:t>[</w:t>
      </w:r>
      <w:r>
        <w:rPr>
          <w:rFonts w:ascii="Times New Roman" w:hAnsi="Times New Roman"/>
          <w:b/>
          <w:szCs w:val="21"/>
          <w:lang w:val="en-GB"/>
        </w:rPr>
        <w:t>File&gt;Export Trees -&gt;Random Trees</w:t>
      </w:r>
      <w:r>
        <w:rPr>
          <w:rFonts w:ascii="Times New Roman" w:hAnsi="Times New Roman"/>
          <w:szCs w:val="21"/>
          <w:lang w:val="en-GB"/>
        </w:rPr>
        <w:t>] after analysis has been done.</w:t>
      </w:r>
    </w:p>
    <w:p>
      <w:pPr>
        <w:rPr>
          <w:rFonts w:ascii="Times New Roman" w:hAnsi="Times New Roman"/>
          <w:szCs w:val="21"/>
          <w:lang w:val="en-GB"/>
        </w:rPr>
      </w:pPr>
    </w:p>
    <w:p>
      <w:pPr>
        <w:rPr>
          <w:rFonts w:ascii="Times New Roman" w:hAnsi="Times New Roman"/>
          <w:b/>
        </w:rPr>
      </w:pPr>
      <w:r>
        <w:rPr>
          <w:rFonts w:ascii="Times New Roman" w:hAnsi="Times New Roman"/>
          <w:b/>
          <w:szCs w:val="21"/>
          <w:lang w:val="en-GB"/>
        </w:rPr>
        <w:t>Current Consensus tree</w:t>
      </w:r>
      <w:r>
        <w:rPr>
          <w:rFonts w:ascii="Times New Roman" w:hAnsi="Times New Roman"/>
          <w:szCs w:val="21"/>
          <w:lang w:val="en-GB"/>
        </w:rPr>
        <w:t xml:space="preserve">: </w:t>
      </w:r>
      <w:r>
        <w:rPr>
          <w:rFonts w:ascii="Times New Roman" w:hAnsi="Times New Roman"/>
        </w:rPr>
        <w:t xml:space="preserve">Show the Consensus tree in text. You could view your Consensus tree in graphic form </w:t>
      </w:r>
      <w:r>
        <w:rPr>
          <w:rFonts w:ascii="Times New Roman" w:hAnsi="Times New Roman"/>
          <w:b/>
        </w:rPr>
        <w:t>[Graphic &gt; Tree View]</w:t>
      </w:r>
    </w:p>
    <w:p>
      <w:pPr>
        <w:rPr>
          <w:rFonts w:ascii="Times New Roman" w:hAnsi="Times New Roman"/>
          <w:b/>
        </w:rPr>
      </w:pPr>
    </w:p>
    <w:p>
      <w:pPr>
        <w:rPr>
          <w:rFonts w:ascii="Times New Roman" w:hAnsi="Times New Roman"/>
        </w:rPr>
      </w:pPr>
      <w:r>
        <w:rPr>
          <w:rFonts w:ascii="Times New Roman" w:hAnsi="Times New Roman"/>
          <w:b/>
        </w:rPr>
        <w:t>CHECK STATUS:</w:t>
      </w:r>
      <w:r>
        <w:rPr>
          <w:rFonts w:ascii="Times New Roman" w:hAnsi="Times New Roman"/>
        </w:rPr>
        <w:t xml:space="preserve"> Check the current status of RASP.</w:t>
      </w:r>
    </w:p>
    <w:p>
      <w:pPr>
        <w:rPr>
          <w:rFonts w:ascii="Times New Roman" w:hAnsi="Times New Roman"/>
        </w:rPr>
      </w:pPr>
    </w:p>
    <w:p>
      <w:pPr>
        <w:rPr>
          <w:rFonts w:ascii="Times New Roman" w:hAnsi="Times New Roman"/>
          <w:color w:val="FF0000"/>
          <w:szCs w:val="21"/>
          <w:lang w:val="en-GB"/>
        </w:rPr>
      </w:pPr>
      <w:r>
        <w:rPr>
          <w:rFonts w:ascii="Times New Roman" w:hAnsi="Times New Roman"/>
          <w:color w:val="FF0000"/>
        </w:rPr>
        <w:t>Note: We recommend users to click “CHECK STATUS” after any change of their trees or distributions. It will show useful error and warning messages, and tell you which analysis could be done at the current status.</w:t>
      </w:r>
    </w:p>
    <w:p>
      <w:pPr>
        <w:rPr>
          <w:rFonts w:ascii="Times New Roman" w:hAnsi="Times New Roman"/>
          <w:szCs w:val="21"/>
        </w:rPr>
      </w:pPr>
    </w:p>
    <w:p>
      <w:pPr>
        <w:pStyle w:val="31"/>
        <w:rPr>
          <w:szCs w:val="21"/>
        </w:rPr>
      </w:pPr>
      <w:r>
        <w:rPr>
          <w:szCs w:val="21"/>
        </w:rPr>
        <w:br w:type="page"/>
      </w:r>
      <w:bookmarkStart w:id="13" w:name="_Toc21704058"/>
      <w:r>
        <w:rPr>
          <w:szCs w:val="21"/>
        </w:rPr>
        <w:t>3.3 Reconstruction</w:t>
      </w:r>
      <w:bookmarkEnd w:id="13"/>
    </w:p>
    <w:p>
      <w:pPr>
        <w:rPr>
          <w:rFonts w:ascii="Times New Roman" w:hAnsi="Times New Roman"/>
          <w:sz w:val="24"/>
          <w:szCs w:val="24"/>
          <w:lang w:val="en-GB"/>
        </w:rPr>
      </w:pPr>
      <w:r>
        <w:rPr>
          <w:rFonts w:ascii="Times New Roman" w:hAnsi="Times New Roman"/>
          <w:sz w:val="24"/>
          <w:szCs w:val="24"/>
          <w:lang w:val="en-GB"/>
        </w:rPr>
        <w:t xml:space="preserve">We recommend user to </w:t>
      </w:r>
      <w:r>
        <w:rPr>
          <w:rFonts w:ascii="Times New Roman" w:hAnsi="Times New Roman"/>
          <w:b/>
          <w:sz w:val="24"/>
          <w:szCs w:val="24"/>
          <w:lang w:val="en-GB"/>
        </w:rPr>
        <w:t>Compare Models Using BioGeoBEARS</w:t>
      </w:r>
      <w:r>
        <w:rPr>
          <w:rFonts w:hint="eastAsia" w:ascii="Times New Roman" w:hAnsi="Times New Roman"/>
          <w:b/>
          <w:sz w:val="24"/>
          <w:szCs w:val="24"/>
          <w:lang w:val="en-GB"/>
        </w:rPr>
        <w:t xml:space="preserve"> </w:t>
      </w:r>
      <w:r>
        <w:rPr>
          <w:rFonts w:ascii="Times New Roman" w:hAnsi="Times New Roman"/>
          <w:sz w:val="24"/>
          <w:szCs w:val="24"/>
          <w:lang w:val="en-GB"/>
        </w:rPr>
        <w:t xml:space="preserve">(see 3.3.1) </w:t>
      </w:r>
      <w:r>
        <w:rPr>
          <w:rFonts w:hint="eastAsia" w:ascii="Times New Roman" w:hAnsi="Times New Roman"/>
          <w:sz w:val="24"/>
          <w:szCs w:val="24"/>
          <w:lang w:val="en-GB"/>
        </w:rPr>
        <w:t>first</w:t>
      </w:r>
      <w:r>
        <w:rPr>
          <w:rFonts w:ascii="Times New Roman" w:hAnsi="Times New Roman"/>
          <w:sz w:val="24"/>
          <w:szCs w:val="24"/>
        </w:rPr>
        <w:t>, then apply your select method on</w:t>
      </w:r>
      <w:r>
        <w:rPr>
          <w:rFonts w:ascii="Times New Roman" w:hAnsi="Times New Roman"/>
          <w:sz w:val="24"/>
          <w:szCs w:val="24"/>
          <w:lang w:val="en-GB"/>
        </w:rPr>
        <w:t xml:space="preserve"> the </w:t>
      </w:r>
      <w:r>
        <w:rPr>
          <w:rFonts w:ascii="Times New Roman" w:hAnsi="Times New Roman"/>
          <w:b/>
          <w:sz w:val="24"/>
          <w:szCs w:val="24"/>
          <w:lang w:val="en-GB"/>
        </w:rPr>
        <w:t>Consensus Tree</w:t>
      </w:r>
      <w:r>
        <w:rPr>
          <w:rFonts w:ascii="Times New Roman" w:hAnsi="Times New Roman"/>
          <w:sz w:val="24"/>
          <w:szCs w:val="24"/>
          <w:lang w:val="en-GB"/>
        </w:rPr>
        <w:t xml:space="preserve"> (see 3.3.2-3.3.4) or </w:t>
      </w:r>
      <w:r>
        <w:rPr>
          <w:rFonts w:ascii="Times New Roman" w:hAnsi="Times New Roman"/>
          <w:b/>
          <w:sz w:val="24"/>
          <w:szCs w:val="24"/>
          <w:lang w:val="en-GB"/>
        </w:rPr>
        <w:t>Trees &amp; Consensus Tree</w:t>
      </w:r>
      <w:r>
        <w:rPr>
          <w:rFonts w:ascii="Times New Roman" w:hAnsi="Times New Roman"/>
          <w:sz w:val="24"/>
          <w:szCs w:val="24"/>
          <w:lang w:val="en-GB"/>
        </w:rPr>
        <w:t xml:space="preserve"> (see 3.3.5-3.3.7)</w:t>
      </w:r>
    </w:p>
    <w:p>
      <w:pPr>
        <w:pStyle w:val="47"/>
      </w:pPr>
      <w:bookmarkStart w:id="14" w:name="_Toc21704059"/>
      <w:r>
        <w:t>3.3.1 Compare Models Using BioGeoBEARS</w:t>
      </w:r>
      <w:bookmarkEnd w:id="14"/>
    </w:p>
    <w:p>
      <w:pPr>
        <w:rPr>
          <w:rFonts w:ascii="Times New Roman" w:hAnsi="Times New Roman"/>
          <w:b/>
          <w:color w:val="C00000"/>
          <w:szCs w:val="21"/>
        </w:rPr>
      </w:pPr>
      <w:r>
        <w:rPr>
          <w:rFonts w:hint="eastAsia" w:ascii="Times New Roman" w:hAnsi="Times New Roman"/>
          <w:color w:val="C00000"/>
          <w:szCs w:val="21"/>
        </w:rPr>
        <w:t xml:space="preserve">Note: </w:t>
      </w:r>
      <w:r>
        <w:rPr>
          <w:rFonts w:ascii="Times New Roman" w:hAnsi="Times New Roman"/>
          <w:color w:val="C00000"/>
          <w:szCs w:val="21"/>
        </w:rPr>
        <w:t>Compare Models need R and BioGeoBEARS installed on your computer. You could install them following the manual or you could use ready-to-use version of RASP. We use biogeography of the Hawaiian shrub Psychotria, as a sample dataset. You could load the data from “[RASP folder]\Sample\Psychotria\”</w:t>
      </w:r>
    </w:p>
    <w:p>
      <w:pPr>
        <w:rPr>
          <w:rFonts w:ascii="Times New Roman" w:hAnsi="Times New Roman"/>
          <w:szCs w:val="21"/>
          <w:lang w:val="en-GB"/>
        </w:rPr>
      </w:pPr>
      <w:r>
        <w:rPr>
          <w:rFonts w:ascii="Times New Roman" w:hAnsi="Times New Roman"/>
          <w:szCs w:val="21"/>
          <w:lang w:val="en-GB"/>
        </w:rPr>
        <w:drawing>
          <wp:inline distT="0" distB="0" distL="0" distR="0">
            <wp:extent cx="5332095" cy="3723640"/>
            <wp:effectExtent l="0" t="0" r="1905"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8"/>
                    <a:stretch>
                      <a:fillRect/>
                    </a:stretch>
                  </pic:blipFill>
                  <pic:spPr>
                    <a:xfrm>
                      <a:off x="0" y="0"/>
                      <a:ext cx="5338096" cy="3727894"/>
                    </a:xfrm>
                    <a:prstGeom prst="rect">
                      <a:avLst/>
                    </a:prstGeom>
                  </pic:spPr>
                </pic:pic>
              </a:graphicData>
            </a:graphic>
          </wp:inline>
        </w:drawing>
      </w:r>
    </w:p>
    <w:p>
      <w:pPr>
        <w:rPr>
          <w:rFonts w:ascii="Times New Roman" w:hAnsi="Times New Roman"/>
          <w:sz w:val="24"/>
          <w:szCs w:val="24"/>
          <w:lang w:val="en-GB"/>
        </w:rPr>
      </w:pPr>
      <w:r>
        <w:rPr>
          <w:rFonts w:ascii="Times New Roman" w:hAnsi="Times New Roman"/>
          <w:szCs w:val="21"/>
          <w:lang w:val="en-GB"/>
        </w:rPr>
        <w:t>Choose [</w:t>
      </w:r>
      <w:r>
        <w:rPr>
          <w:rFonts w:ascii="Times New Roman" w:hAnsi="Times New Roman"/>
          <w:b/>
          <w:szCs w:val="21"/>
          <w:lang w:val="en-GB"/>
        </w:rPr>
        <w:t>Reconstruction &gt;</w:t>
      </w:r>
      <w:r>
        <w:t xml:space="preserve"> </w:t>
      </w:r>
      <w:r>
        <w:rPr>
          <w:rFonts w:ascii="Times New Roman" w:hAnsi="Times New Roman"/>
          <w:b/>
          <w:szCs w:val="21"/>
          <w:lang w:val="en-GB"/>
        </w:rPr>
        <w:t>Model Test &gt;</w:t>
      </w:r>
      <w:r>
        <w:t xml:space="preserve"> </w:t>
      </w:r>
      <w:r>
        <w:rPr>
          <w:rFonts w:ascii="Times New Roman" w:hAnsi="Times New Roman"/>
          <w:b/>
          <w:szCs w:val="21"/>
          <w:lang w:val="en-GB"/>
        </w:rPr>
        <w:t>Compare Models Using BioGeoBEARS</w:t>
      </w:r>
      <w:r>
        <w:rPr>
          <w:rFonts w:ascii="Times New Roman" w:hAnsi="Times New Roman"/>
          <w:szCs w:val="21"/>
          <w:lang w:val="en-GB"/>
        </w:rPr>
        <w:t>] to show this:</w:t>
      </w:r>
    </w:p>
    <w:p>
      <w:pPr>
        <w:widowControl/>
        <w:jc w:val="left"/>
        <w:rPr>
          <w:rFonts w:ascii="Times New Roman" w:hAnsi="Times New Roman"/>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w:t>
      </w:r>
    </w:p>
    <w:p>
      <w:pPr>
        <w:rPr>
          <w:rFonts w:ascii="Times New Roman" w:hAnsi="Times New Roman"/>
          <w:kern w:val="0"/>
          <w:sz w:val="24"/>
          <w:szCs w:val="24"/>
        </w:rPr>
      </w:pPr>
      <w:r>
        <w:rPr>
          <w:rFonts w:ascii="Times New Roman" w:hAnsi="Times New Roman"/>
          <w:b/>
          <w:kern w:val="0"/>
          <w:sz w:val="24"/>
          <w:szCs w:val="24"/>
        </w:rPr>
        <w:t>Max areas</w:t>
      </w:r>
      <w:r>
        <w:rPr>
          <w:rFonts w:ascii="Times New Roman" w:hAnsi="Times New Roman"/>
          <w:kern w:val="0"/>
          <w:sz w:val="24"/>
          <w:szCs w:val="24"/>
        </w:rPr>
        <w:t xml:space="preserve">: The number of unit areas allowed in ancestral distributions. </w:t>
      </w:r>
    </w:p>
    <w:p>
      <w:pPr>
        <w:rPr>
          <w:rFonts w:ascii="Times New Roman" w:hAnsi="Times New Roman"/>
          <w:kern w:val="0"/>
          <w:sz w:val="24"/>
          <w:szCs w:val="24"/>
        </w:rPr>
      </w:pPr>
      <w:r>
        <w:rPr>
          <w:rFonts w:hint="eastAsia" w:ascii="Times New Roman" w:hAnsi="Times New Roman"/>
          <w:b/>
          <w:bCs/>
          <w:kern w:val="0"/>
          <w:sz w:val="24"/>
          <w:szCs w:val="24"/>
        </w:rPr>
        <w:t>Test</w:t>
      </w:r>
      <w:r>
        <w:rPr>
          <w:rFonts w:ascii="Times New Roman" w:hAnsi="Times New Roman"/>
          <w:b/>
          <w:bCs/>
          <w:kern w:val="0"/>
          <w:sz w:val="24"/>
          <w:szCs w:val="24"/>
        </w:rPr>
        <w:t>+</w:t>
      </w:r>
      <w:r>
        <w:rPr>
          <w:rFonts w:hint="eastAsia" w:ascii="Times New Roman" w:hAnsi="Times New Roman"/>
          <w:b/>
          <w:bCs/>
          <w:kern w:val="0"/>
          <w:sz w:val="24"/>
          <w:szCs w:val="24"/>
        </w:rPr>
        <w:t>J</w:t>
      </w:r>
      <w:r>
        <w:rPr>
          <w:rFonts w:ascii="Times New Roman" w:hAnsi="Times New Roman"/>
          <w:b/>
          <w:bCs/>
          <w:kern w:val="0"/>
          <w:sz w:val="24"/>
          <w:szCs w:val="24"/>
        </w:rPr>
        <w:t xml:space="preserve"> </w:t>
      </w:r>
      <w:r>
        <w:rPr>
          <w:rFonts w:hint="eastAsia" w:ascii="Times New Roman" w:hAnsi="Times New Roman"/>
          <w:b/>
          <w:bCs/>
          <w:kern w:val="0"/>
          <w:sz w:val="24"/>
          <w:szCs w:val="24"/>
        </w:rPr>
        <w:t>models</w:t>
      </w:r>
      <w:r>
        <w:rPr>
          <w:rFonts w:ascii="Times New Roman" w:hAnsi="Times New Roman"/>
          <w:kern w:val="0"/>
          <w:sz w:val="24"/>
          <w:szCs w:val="24"/>
        </w:rPr>
        <w:t>: Allow to test DIVA+J, DEC+J and BAYAREA +J models.</w:t>
      </w:r>
    </w:p>
    <w:p>
      <w:pPr>
        <w:rPr>
          <w:rFonts w:ascii="Times New Roman" w:hAnsi="Times New Roman"/>
          <w:sz w:val="24"/>
          <w:szCs w:val="24"/>
          <w:lang w:val="en-GB"/>
        </w:rPr>
      </w:pPr>
      <w:r>
        <w:rPr>
          <w:rFonts w:hint="eastAsia" w:ascii="Times New Roman" w:hAnsi="Times New Roman"/>
          <w:b/>
          <w:sz w:val="24"/>
          <w:szCs w:val="24"/>
          <w:lang w:val="en-GB"/>
        </w:rPr>
        <w:t>Cores:</w:t>
      </w:r>
      <w:r>
        <w:rPr>
          <w:rFonts w:hint="eastAsia" w:ascii="Times New Roman" w:hAnsi="Times New Roman"/>
          <w:sz w:val="24"/>
          <w:szCs w:val="24"/>
          <w:lang w:val="en-GB"/>
        </w:rPr>
        <w:t xml:space="preserve"> </w:t>
      </w:r>
      <w:r>
        <w:rPr>
          <w:rFonts w:ascii="Times New Roman" w:hAnsi="Times New Roman"/>
          <w:sz w:val="24"/>
          <w:szCs w:val="24"/>
          <w:lang w:val="en-GB"/>
        </w:rPr>
        <w:t>You use more cores of CPU to speed up (Only in windows)</w:t>
      </w:r>
    </w:p>
    <w:p>
      <w:pPr>
        <w:rPr>
          <w:rFonts w:ascii="Times New Roman" w:hAnsi="Times New Roman"/>
          <w:kern w:val="0"/>
          <w:sz w:val="24"/>
          <w:szCs w:val="24"/>
        </w:rPr>
      </w:pPr>
      <w:r>
        <w:rPr>
          <w:rFonts w:ascii="Times New Roman" w:hAnsi="Times New Roman"/>
          <w:b/>
          <w:bCs/>
          <w:kern w:val="0"/>
          <w:sz w:val="24"/>
          <w:szCs w:val="24"/>
        </w:rPr>
        <w:t>Note 1</w:t>
      </w:r>
      <w:r>
        <w:rPr>
          <w:rFonts w:ascii="Times New Roman" w:hAnsi="Times New Roman"/>
          <w:kern w:val="0"/>
          <w:sz w:val="24"/>
          <w:szCs w:val="24"/>
        </w:rPr>
        <w:t>: In BioGeoBEARS, the value of max areas could no less than the maximum number of unit areas of species. For instance, if one species distributed in ABC, then the max areas should &gt;= 3.</w:t>
      </w:r>
    </w:p>
    <w:p>
      <w:pPr>
        <w:tabs>
          <w:tab w:val="left" w:pos="4500"/>
        </w:tabs>
        <w:rPr>
          <w:rFonts w:ascii="Times New Roman" w:hAnsi="Times New Roman"/>
          <w:sz w:val="24"/>
          <w:szCs w:val="24"/>
          <w:lang w:val="en-GB"/>
        </w:rPr>
      </w:pPr>
      <w:r>
        <w:rPr>
          <w:rFonts w:ascii="Times New Roman" w:hAnsi="Times New Roman"/>
          <w:b/>
          <w:sz w:val="24"/>
          <w:szCs w:val="24"/>
          <w:lang w:val="en-GB"/>
        </w:rPr>
        <w:t>Note 2</w:t>
      </w:r>
      <w:r>
        <w:rPr>
          <w:rFonts w:ascii="Times New Roman" w:hAnsi="Times New Roman"/>
          <w:sz w:val="24"/>
          <w:szCs w:val="24"/>
          <w:lang w:val="en-GB"/>
        </w:rPr>
        <w:t>: A command window of R will display after you click OK. Please do</w:t>
      </w:r>
      <w:r>
        <w:rPr>
          <w:rFonts w:ascii="Times New Roman" w:hAnsi="Times New Roman"/>
          <w:b/>
          <w:color w:val="FF0000"/>
          <w:sz w:val="24"/>
          <w:szCs w:val="24"/>
          <w:lang w:val="en-GB"/>
        </w:rPr>
        <w:t xml:space="preserve"> NOT </w:t>
      </w:r>
      <w:r>
        <w:rPr>
          <w:rFonts w:ascii="Times New Roman" w:hAnsi="Times New Roman"/>
          <w:sz w:val="24"/>
          <w:szCs w:val="24"/>
          <w:lang w:val="en-GB"/>
        </w:rPr>
        <w:t>close it.</w:t>
      </w:r>
      <w:r>
        <w:rPr>
          <w:rFonts w:ascii="Times New Roman" w:hAnsi="Times New Roman"/>
          <w:sz w:val="24"/>
          <w:szCs w:val="24"/>
          <w:lang w:val="en-GB"/>
        </w:rPr>
        <w:tab/>
      </w:r>
    </w:p>
    <w:p>
      <w:pPr>
        <w:rPr>
          <w:rFonts w:ascii="Times New Roman" w:hAnsi="Times New Roman"/>
          <w:sz w:val="24"/>
          <w:szCs w:val="24"/>
          <w:lang w:val="en-GB"/>
        </w:rPr>
      </w:pPr>
      <w:r>
        <w:drawing>
          <wp:inline distT="0" distB="0" distL="0" distR="0">
            <wp:extent cx="4319905" cy="3020060"/>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9" cstate="screen"/>
                    <a:stretch>
                      <a:fillRect/>
                    </a:stretch>
                  </pic:blipFill>
                  <pic:spPr>
                    <a:xfrm>
                      <a:off x="0" y="0"/>
                      <a:ext cx="4320000" cy="3020400"/>
                    </a:xfrm>
                    <a:prstGeom prst="rect">
                      <a:avLst/>
                    </a:prstGeom>
                    <a:noFill/>
                    <a:ln>
                      <a:noFill/>
                    </a:ln>
                  </pic:spPr>
                </pic:pic>
              </a:graphicData>
            </a:graphic>
          </wp:inline>
        </w:drawing>
      </w:r>
    </w:p>
    <w:p>
      <w:pPr>
        <w:widowControl/>
        <w:jc w:val="left"/>
        <w:rPr>
          <w:rFonts w:ascii="Times New Roman" w:hAnsi="Times New Roman"/>
          <w:sz w:val="24"/>
          <w:szCs w:val="24"/>
        </w:rPr>
      </w:pPr>
      <w:r>
        <w:rPr>
          <w:sz w:val="24"/>
          <w:szCs w:val="24"/>
        </w:rPr>
        <w:t>The table of the form designates what time slices or periods will be considered. This is important when designating the above matrix if different connectivities/areas/distance are used for different times, and it can also be important when estimating the rate matrix parameters if you want different estimates for different time periods. You could add or remove the periods from the table using the “</w:t>
      </w:r>
      <w:r>
        <w:rPr>
          <w:b/>
          <w:sz w:val="24"/>
          <w:szCs w:val="24"/>
        </w:rPr>
        <w:t>Add</w:t>
      </w:r>
      <w:r>
        <w:rPr>
          <w:sz w:val="24"/>
          <w:szCs w:val="24"/>
        </w:rPr>
        <w:t>” or “</w:t>
      </w:r>
      <w:r>
        <w:rPr>
          <w:b/>
          <w:sz w:val="24"/>
          <w:szCs w:val="24"/>
        </w:rPr>
        <w:t>Remove</w:t>
      </w:r>
      <w:r>
        <w:rPr>
          <w:sz w:val="24"/>
          <w:szCs w:val="24"/>
        </w:rPr>
        <w:t xml:space="preserve">” button. </w:t>
      </w:r>
      <w:r>
        <w:rPr>
          <w:rFonts w:ascii="Times New Roman" w:hAnsi="Times New Roman"/>
          <w:sz w:val="24"/>
          <w:szCs w:val="24"/>
        </w:rPr>
        <w:t>The left part of the form contains the rate matrix connectivity parameterization.</w:t>
      </w:r>
    </w:p>
    <w:p>
      <w:pPr>
        <w:rPr>
          <w:sz w:val="24"/>
          <w:szCs w:val="24"/>
        </w:rPr>
      </w:pPr>
      <w:r>
        <w:rPr>
          <w:sz w:val="24"/>
          <w:szCs w:val="24"/>
        </w:rPr>
        <w:t>For instance, the left matrix says that for the period 1 to 2 (In time table, from 0.5 to 1.9) there is less dispersal between areas D and A. And in the period from 0 to 1, all dispersalrates are equal to 1.</w:t>
      </w:r>
    </w:p>
    <w:p>
      <w:pPr>
        <w:rPr>
          <w:sz w:val="24"/>
          <w:szCs w:val="24"/>
        </w:rPr>
      </w:pPr>
      <w:r>
        <w:rPr>
          <w:sz w:val="24"/>
          <w:szCs w:val="24"/>
        </w:rPr>
        <w:t>You could export/import the matrix to/from file.</w:t>
      </w:r>
    </w:p>
    <w:p>
      <w:pPr>
        <w:widowControl/>
        <w:jc w:val="left"/>
        <w:rPr>
          <w:b/>
          <w:sz w:val="24"/>
          <w:szCs w:val="24"/>
        </w:rPr>
      </w:pPr>
      <w:r>
        <w:rPr>
          <w:b/>
          <w:sz w:val="24"/>
          <w:szCs w:val="24"/>
        </w:rPr>
        <w:t xml:space="preserve">[Example: </w:t>
      </w:r>
      <w:r>
        <w:rPr>
          <w:rFonts w:ascii="Times New Roman" w:hAnsi="Times New Roman"/>
          <w:b/>
          <w:kern w:val="0"/>
          <w:sz w:val="24"/>
          <w:szCs w:val="24"/>
        </w:rPr>
        <w:t>Open “[RASP folder]\Sample\Psychotria\timeperiods.txt”</w:t>
      </w:r>
      <w:r>
        <w:rPr>
          <w:b/>
          <w:sz w:val="24"/>
          <w:szCs w:val="24"/>
        </w:rPr>
        <w:t>]</w:t>
      </w:r>
    </w:p>
    <w:p>
      <w:pPr>
        <w:widowControl/>
        <w:jc w:val="left"/>
        <w:rPr>
          <w:rFonts w:ascii="Times New Roman" w:hAnsi="Times New Roman"/>
          <w:bCs/>
          <w:i/>
          <w:szCs w:val="21"/>
          <w:lang w:val="en-GB"/>
        </w:rPr>
      </w:pPr>
      <w:r>
        <w:br w:type="page"/>
      </w:r>
    </w:p>
    <w:p>
      <w:pPr>
        <w:pStyle w:val="47"/>
        <w:rPr>
          <w:color w:val="C00000"/>
        </w:rPr>
      </w:pPr>
      <w:bookmarkStart w:id="15" w:name="_Toc21704060"/>
      <w:r>
        <w:t>3.3.2 Dispersal-Extinction-Cladogenesis (DEC)</w:t>
      </w:r>
      <w:bookmarkEnd w:id="15"/>
    </w:p>
    <w:p>
      <w:pPr>
        <w:rPr>
          <w:rFonts w:ascii="Times New Roman" w:hAnsi="Times New Roman"/>
          <w:b/>
          <w:color w:val="C00000"/>
          <w:szCs w:val="21"/>
        </w:rPr>
      </w:pPr>
      <w:r>
        <w:rPr>
          <w:rFonts w:ascii="Times New Roman" w:hAnsi="Times New Roman"/>
          <w:b/>
          <w:color w:val="C00000"/>
          <w:szCs w:val="21"/>
          <w:lang w:val="en-GB"/>
        </w:rPr>
        <w:t>Note</w:t>
      </w:r>
      <w:r>
        <w:rPr>
          <w:rFonts w:ascii="Times New Roman" w:hAnsi="Times New Roman"/>
          <w:b/>
          <w:color w:val="C00000"/>
          <w:szCs w:val="21"/>
        </w:rPr>
        <w:t xml:space="preserve">: </w:t>
      </w:r>
      <w:r>
        <w:rPr>
          <w:rFonts w:ascii="Times New Roman" w:hAnsi="Times New Roman"/>
          <w:color w:val="C00000"/>
          <w:szCs w:val="21"/>
        </w:rPr>
        <w:t>We use biogeography of the Hawaiian shrub Psychotria, as a sample dataset. You could load the data from “[RASP folder]\Sample\Psychotria\”</w:t>
      </w:r>
    </w:p>
    <w:p>
      <w:pPr>
        <w:rPr>
          <w:rFonts w:ascii="Times New Roman" w:hAnsi="Times New Roman"/>
          <w:szCs w:val="21"/>
        </w:rPr>
      </w:pPr>
      <w:r>
        <w:rPr>
          <w:rFonts w:ascii="Times New Roman" w:hAnsi="Times New Roman"/>
          <w:szCs w:val="21"/>
          <w:lang w:val="en-GB"/>
        </w:rPr>
        <w:t>Choose [</w:t>
      </w:r>
      <w:r>
        <w:rPr>
          <w:rFonts w:ascii="Times New Roman" w:hAnsi="Times New Roman"/>
          <w:b/>
          <w:szCs w:val="21"/>
          <w:lang w:val="en-GB"/>
        </w:rPr>
        <w:t>Reconstruction &gt;On Consensus Tree &gt;Dispersal-Extinction-Cladogenesis (DEC)</w:t>
      </w:r>
      <w:r>
        <w:rPr>
          <w:rFonts w:ascii="Times New Roman" w:hAnsi="Times New Roman"/>
          <w:szCs w:val="21"/>
          <w:lang w:val="en-GB"/>
        </w:rPr>
        <w:t>] to use DEC models of geographic range evolution described in Ree et al. (2005) and Ree and Smith (2008)</w:t>
      </w:r>
      <w:r>
        <w:rPr>
          <w:rFonts w:ascii="Times New Roman" w:hAnsi="Times New Roman"/>
          <w:szCs w:val="21"/>
        </w:rPr>
        <w:t>. This module use source code of c++ version of Lagrange developed by Smith (2010) and is much more faster than the Python version of Lagrange.</w:t>
      </w:r>
    </w:p>
    <w:p>
      <w:pPr>
        <w:widowControl/>
        <w:jc w:val="left"/>
        <w:rPr>
          <w:rFonts w:ascii="Times New Roman" w:hAnsi="Times New Roman"/>
          <w:szCs w:val="21"/>
          <w:lang w:val="en-GB"/>
        </w:rPr>
      </w:pPr>
      <w:r>
        <w:rPr>
          <w:rFonts w:ascii="Times New Roman" w:hAnsi="Times New Roman"/>
          <w:szCs w:val="21"/>
        </w:rPr>
        <w:drawing>
          <wp:inline distT="0" distB="0" distL="0" distR="0">
            <wp:extent cx="4319905" cy="3023870"/>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0" cstate="screen"/>
                    <a:stretch>
                      <a:fillRect/>
                    </a:stretch>
                  </pic:blipFill>
                  <pic:spPr>
                    <a:xfrm>
                      <a:off x="0" y="0"/>
                      <a:ext cx="4320000" cy="3024000"/>
                    </a:xfrm>
                    <a:prstGeom prst="rect">
                      <a:avLst/>
                    </a:prstGeom>
                    <a:noFill/>
                    <a:ln>
                      <a:noFill/>
                    </a:ln>
                  </pic:spPr>
                </pic:pic>
              </a:graphicData>
            </a:graphic>
          </wp:inline>
        </w:drawing>
      </w:r>
    </w:p>
    <w:p>
      <w:pPr>
        <w:widowControl/>
        <w:jc w:val="left"/>
        <w:rPr>
          <w:rFonts w:ascii="Times New Roman" w:hAnsi="Times New Roman"/>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w:t>
      </w:r>
    </w:p>
    <w:p>
      <w:pPr>
        <w:rPr>
          <w:rFonts w:ascii="Times New Roman" w:hAnsi="Times New Roman"/>
          <w:kern w:val="0"/>
          <w:szCs w:val="21"/>
        </w:rPr>
      </w:pPr>
      <w:r>
        <w:rPr>
          <w:rFonts w:ascii="Times New Roman" w:hAnsi="Times New Roman"/>
          <w:b/>
          <w:kern w:val="0"/>
          <w:szCs w:val="21"/>
        </w:rPr>
        <w:t>Maximum areas</w:t>
      </w:r>
      <w:r>
        <w:rPr>
          <w:rFonts w:ascii="Times New Roman" w:hAnsi="Times New Roman"/>
          <w:kern w:val="0"/>
          <w:szCs w:val="21"/>
        </w:rPr>
        <w:t xml:space="preserve">: The number of unit areas allowed in ancestral distributions. </w:t>
      </w:r>
    </w:p>
    <w:p>
      <w:pPr>
        <w:widowControl/>
        <w:jc w:val="left"/>
        <w:rPr>
          <w:rFonts w:ascii="Times New Roman" w:hAnsi="Times New Roman"/>
        </w:rPr>
      </w:pPr>
      <w:r>
        <w:rPr>
          <w:rFonts w:ascii="Times New Roman" w:hAnsi="Times New Roman"/>
        </w:rPr>
        <w:drawing>
          <wp:inline distT="0" distB="0" distL="0" distR="0">
            <wp:extent cx="4319905" cy="3027045"/>
            <wp:effectExtent l="0" t="0" r="4445" b="1905"/>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noChangeArrowheads="1"/>
                    </pic:cNvPicPr>
                  </pic:nvPicPr>
                  <pic:blipFill>
                    <a:blip r:embed="rId11" cstate="screen"/>
                    <a:stretch>
                      <a:fillRect/>
                    </a:stretch>
                  </pic:blipFill>
                  <pic:spPr>
                    <a:xfrm>
                      <a:off x="0" y="0"/>
                      <a:ext cx="4320000" cy="3027600"/>
                    </a:xfrm>
                    <a:prstGeom prst="rect">
                      <a:avLst/>
                    </a:prstGeom>
                    <a:noFill/>
                    <a:ln>
                      <a:noFill/>
                    </a:ln>
                  </pic:spPr>
                </pic:pic>
              </a:graphicData>
            </a:graphic>
          </wp:inline>
        </w:drawing>
      </w:r>
    </w:p>
    <w:p>
      <w:pPr>
        <w:widowControl/>
        <w:jc w:val="left"/>
        <w:rPr>
          <w:rFonts w:ascii="Times New Roman" w:hAnsi="Times New Roman"/>
        </w:rPr>
      </w:pPr>
      <w:r>
        <w:t>The right table of the form designates what time slices or periods will be considered. This is important when designating the above matrix if different connectivities are used for different times, and it can also be important when estimating the rate matrix parameters if you want different estimates for different time periods. You could add or remove the periods from the table using the “</w:t>
      </w:r>
      <w:r>
        <w:rPr>
          <w:b/>
        </w:rPr>
        <w:t>Add</w:t>
      </w:r>
      <w:r>
        <w:t>” or “</w:t>
      </w:r>
      <w:r>
        <w:rPr>
          <w:b/>
        </w:rPr>
        <w:t>Remove</w:t>
      </w:r>
      <w:r>
        <w:t xml:space="preserve">” button. </w:t>
      </w:r>
      <w:r>
        <w:rPr>
          <w:rFonts w:ascii="Times New Roman" w:hAnsi="Times New Roman"/>
        </w:rPr>
        <w:t>The left part of the form contains the rate matrix connectivity parameterization.</w:t>
      </w:r>
    </w:p>
    <w:p>
      <w:r>
        <w:t>For instance, the left matrix says that for the period 1 to 2 (In time table, from 0.5 to 1.9) there is less dispersal between areas D and A. And in the period from 0 to 1, all dispersalrates are equal to 1.</w:t>
      </w:r>
    </w:p>
    <w:p>
      <w:r>
        <w:t>You could export/import the matrix to/from file.</w:t>
      </w:r>
    </w:p>
    <w:p>
      <w:pPr>
        <w:widowControl/>
        <w:jc w:val="left"/>
        <w:rPr>
          <w:b/>
        </w:rPr>
      </w:pPr>
      <w:r>
        <w:rPr>
          <w:b/>
        </w:rPr>
        <w:t xml:space="preserve">[Example: </w:t>
      </w:r>
      <w:r>
        <w:rPr>
          <w:rFonts w:ascii="Times New Roman" w:hAnsi="Times New Roman"/>
          <w:b/>
          <w:kern w:val="0"/>
          <w:szCs w:val="21"/>
        </w:rPr>
        <w:t>Open “[RASP folder]\Sample\Psychotria\timeperiods.txt”</w:t>
      </w:r>
      <w:r>
        <w:rPr>
          <w:b/>
        </w:rPr>
        <w:t>]</w:t>
      </w:r>
    </w:p>
    <w:p>
      <w:pPr>
        <w:widowControl/>
        <w:jc w:val="left"/>
      </w:pPr>
      <w:r>
        <w:drawing>
          <wp:inline distT="0" distB="0" distL="0" distR="0">
            <wp:extent cx="4319905" cy="3030855"/>
            <wp:effectExtent l="0" t="0" r="4445" b="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noChangeArrowheads="1"/>
                    </pic:cNvPicPr>
                  </pic:nvPicPr>
                  <pic:blipFill>
                    <a:blip r:embed="rId12" cstate="screen"/>
                    <a:stretch>
                      <a:fillRect/>
                    </a:stretch>
                  </pic:blipFill>
                  <pic:spPr>
                    <a:xfrm>
                      <a:off x="0" y="0"/>
                      <a:ext cx="4320000" cy="3031200"/>
                    </a:xfrm>
                    <a:prstGeom prst="rect">
                      <a:avLst/>
                    </a:prstGeom>
                    <a:noFill/>
                    <a:ln>
                      <a:noFill/>
                    </a:ln>
                  </pic:spPr>
                </pic:pic>
              </a:graphicData>
            </a:graphic>
          </wp:inline>
        </w:drawing>
      </w:r>
    </w:p>
    <w:p>
      <w:pPr>
        <w:widowControl/>
        <w:jc w:val="left"/>
      </w:pPr>
      <w:r>
        <w:t>Select two species to define a clade and then specify the ancestral distribution of the clade. This is used when wanting ancestral state results for only particular nodes (for instance, there are fossils on the node).</w:t>
      </w:r>
    </w:p>
    <w:p>
      <w:pPr>
        <w:widowControl/>
        <w:jc w:val="left"/>
        <w:rPr>
          <w:rFonts w:ascii="Times New Roman" w:hAnsi="Times New Roman"/>
          <w:bCs/>
          <w:i/>
          <w:szCs w:val="21"/>
          <w:lang w:val="en-GB"/>
        </w:rPr>
      </w:pPr>
      <w:r>
        <w:br w:type="page"/>
      </w:r>
    </w:p>
    <w:p>
      <w:pPr>
        <w:pStyle w:val="47"/>
      </w:pPr>
      <w:bookmarkStart w:id="16" w:name="_Toc21704061"/>
      <w:r>
        <w:t>3.3.3 Bayesian inference for discrete Areas (BayArea)</w:t>
      </w:r>
      <w:bookmarkEnd w:id="16"/>
    </w:p>
    <w:p>
      <w:pPr>
        <w:widowControl/>
        <w:jc w:val="left"/>
        <w:rPr>
          <w:rFonts w:ascii="Times New Roman" w:hAnsi="Times New Roman"/>
          <w:sz w:val="24"/>
          <w:szCs w:val="24"/>
          <w:lang w:val="en-GB"/>
        </w:rPr>
      </w:pPr>
      <w:r>
        <w:rPr>
          <w:rFonts w:ascii="Times New Roman" w:hAnsi="Times New Roman"/>
          <w:szCs w:val="21"/>
          <w:lang w:val="en-GB"/>
        </w:rPr>
        <w:t>Choose [</w:t>
      </w:r>
      <w:r>
        <w:rPr>
          <w:rFonts w:ascii="Times New Roman" w:hAnsi="Times New Roman"/>
          <w:b/>
          <w:szCs w:val="21"/>
          <w:lang w:val="en-GB"/>
        </w:rPr>
        <w:t>Reconstruction &gt;On Consensus Tree &gt;Bayesian inference for discrete Areas (BayArea)</w:t>
      </w:r>
      <w:r>
        <w:rPr>
          <w:rFonts w:ascii="Times New Roman" w:hAnsi="Times New Roman"/>
          <w:szCs w:val="21"/>
          <w:lang w:val="en-GB"/>
        </w:rPr>
        <w:t>] to use Bayes-Lagrange model</w:t>
      </w:r>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Bayarea Analysis will deal with CONSENSUS TREE ONLY</w:t>
      </w:r>
    </w:p>
    <w:p>
      <w:pPr>
        <w:widowControl/>
        <w:jc w:val="left"/>
      </w:pPr>
      <w:r>
        <w:drawing>
          <wp:inline distT="0" distB="0" distL="0" distR="0">
            <wp:extent cx="4319905" cy="2735580"/>
            <wp:effectExtent l="0" t="0" r="4445" b="762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noChangeArrowheads="1"/>
                    </pic:cNvPicPr>
                  </pic:nvPicPr>
                  <pic:blipFill>
                    <a:blip r:embed="rId13" cstate="screen"/>
                    <a:stretch>
                      <a:fillRect/>
                    </a:stretch>
                  </pic:blipFill>
                  <pic:spPr>
                    <a:xfrm>
                      <a:off x="0" y="0"/>
                      <a:ext cx="4320000" cy="2736000"/>
                    </a:xfrm>
                    <a:prstGeom prst="rect">
                      <a:avLst/>
                    </a:prstGeom>
                    <a:noFill/>
                    <a:ln>
                      <a:noFill/>
                    </a:ln>
                  </pic:spPr>
                </pic:pic>
              </a:graphicData>
            </a:graphic>
          </wp:inline>
        </w:drawing>
      </w:r>
    </w:p>
    <w:p>
      <w:pPr>
        <w:widowControl/>
        <w:jc w:val="left"/>
      </w:pPr>
      <w:r>
        <w:t xml:space="preserve">If you have a Geographic data file, click </w:t>
      </w:r>
      <w:r>
        <w:rPr>
          <w:b/>
        </w:rPr>
        <w:t xml:space="preserve">[Load] </w:t>
      </w:r>
      <w:r>
        <w:t>button, navigate to your file and select it.</w:t>
      </w:r>
    </w:p>
    <w:p>
      <w:pPr>
        <w:widowControl/>
        <w:jc w:val="left"/>
      </w:pPr>
      <w:r>
        <w:t>[Example: Open “[RASP folder]\Sample\ Psychotria\RASP\coordinates.csv” in folder Sample]</w:t>
      </w:r>
    </w:p>
    <w:p>
      <w:pPr>
        <w:widowControl/>
        <w:jc w:val="left"/>
      </w:pPr>
      <w:r>
        <w:t>You can also input and revise the coordinates in the entry fields in the Geographic data column.</w:t>
      </w:r>
    </w:p>
    <w:p>
      <w:pPr>
        <w:widowControl/>
        <w:jc w:val="left"/>
      </w:pPr>
      <w:r>
        <w:t>The following settings are described in BayArea’s manual (Landis, 2013):</w:t>
      </w:r>
    </w:p>
    <w:p>
      <w:pPr>
        <w:widowControl/>
        <w:jc w:val="left"/>
      </w:pPr>
      <w:r>
        <w:rPr>
          <w:b/>
        </w:rPr>
        <w:t xml:space="preserve">Chain length: </w:t>
      </w:r>
      <w:r>
        <w:t>Number of MCMC cycles.</w:t>
      </w:r>
    </w:p>
    <w:p>
      <w:pPr>
        <w:widowControl/>
        <w:jc w:val="left"/>
      </w:pPr>
      <w:r>
        <w:rPr>
          <w:b/>
        </w:rPr>
        <w:t xml:space="preserve">Frequent of sample: </w:t>
      </w:r>
      <w:r>
        <w:t>The MCMC sample frequency to populate area states and probabilities.</w:t>
      </w:r>
    </w:p>
    <w:p>
      <w:pPr>
        <w:widowControl/>
        <w:jc w:val="left"/>
      </w:pPr>
      <w:r>
        <w:rPr>
          <w:b/>
        </w:rPr>
        <w:t xml:space="preserve">Guess Initial Rates: </w:t>
      </w:r>
      <w:r>
        <w:t>Use heuristic to initialize MCMC area loss/gain rates (Landis, 2013).</w:t>
      </w:r>
    </w:p>
    <w:p>
      <w:pPr>
        <w:widowControl/>
        <w:jc w:val="left"/>
      </w:pPr>
      <w:r>
        <w:rPr>
          <w:b/>
        </w:rPr>
        <w:t xml:space="preserve">Geo Distance Power: </w:t>
      </w:r>
      <w:r>
        <w:t>Constrains the distance power parameter to be positive when True. This may lead to more sensible parameter inferences when range data are sparse and global.</w:t>
      </w:r>
    </w:p>
    <w:p>
      <w:pPr>
        <w:widowControl/>
        <w:jc w:val="left"/>
      </w:pPr>
      <w:r>
        <w:drawing>
          <wp:anchor distT="0" distB="0" distL="114300" distR="114300" simplePos="0" relativeHeight="251664384" behindDoc="0" locked="0" layoutInCell="1" allowOverlap="1">
            <wp:simplePos x="0" y="0"/>
            <wp:positionH relativeFrom="column">
              <wp:posOffset>44450</wp:posOffset>
            </wp:positionH>
            <wp:positionV relativeFrom="paragraph">
              <wp:posOffset>307975</wp:posOffset>
            </wp:positionV>
            <wp:extent cx="3635375" cy="2236470"/>
            <wp:effectExtent l="0" t="0" r="3175" b="0"/>
            <wp:wrapSquare wrapText="bothSides"/>
            <wp:docPr id="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2"/>
                    <pic:cNvPicPr>
                      <a:picLocks noChangeAspect="1" noChangeArrowheads="1"/>
                    </pic:cNvPicPr>
                  </pic:nvPicPr>
                  <pic:blipFill>
                    <a:blip r:embed="rId14" cstate="screen"/>
                    <a:stretch>
                      <a:fillRect/>
                    </a:stretch>
                  </pic:blipFill>
                  <pic:spPr>
                    <a:xfrm>
                      <a:off x="0" y="0"/>
                      <a:ext cx="3635375" cy="2236470"/>
                    </a:xfrm>
                    <a:prstGeom prst="rect">
                      <a:avLst/>
                    </a:prstGeom>
                    <a:noFill/>
                  </pic:spPr>
                </pic:pic>
              </a:graphicData>
            </a:graphic>
          </wp:anchor>
        </w:drawing>
      </w:r>
      <w:r>
        <w:rPr>
          <w:b/>
        </w:rPr>
        <w:t xml:space="preserve">Geo Distance Truncate: </w:t>
      </w:r>
      <w:r>
        <w:t>When True, the pairwise distance calculator approximates extremely improbable dispersal events as having a very small positive rate (effectively zero). This introduces negligible error into the analysis, but greatly speeds up computations when the number of areas is large.</w:t>
      </w:r>
    </w:p>
    <w:p>
      <w:pPr>
        <w:widowControl/>
        <w:jc w:val="left"/>
      </w:pPr>
      <w:r>
        <w:rPr>
          <w:b/>
        </w:rPr>
        <w:t>Save original result to</w:t>
      </w:r>
      <w:r>
        <w:t>: save BayArea output files to another place. To visualize your MCMC results, we recommend using the “.parameters.txt” file with Tracer (</w:t>
      </w:r>
      <w:r>
        <w:fldChar w:fldCharType="begin"/>
      </w:r>
      <w:r>
        <w:instrText xml:space="preserve"> HYPERLINK "http://tree.bio.ed.ac.uk/software/tracer/" </w:instrText>
      </w:r>
      <w:r>
        <w:fldChar w:fldCharType="separate"/>
      </w:r>
      <w:r>
        <w:rPr>
          <w:rStyle w:val="22"/>
        </w:rPr>
        <w:t>http://tree.bio.ed.ac.uk/software/tracer/</w:t>
      </w:r>
      <w:r>
        <w:rPr>
          <w:rStyle w:val="22"/>
        </w:rPr>
        <w:fldChar w:fldCharType="end"/>
      </w:r>
      <w:r>
        <w:t>).</w:t>
      </w:r>
    </w:p>
    <w:p>
      <w:pPr>
        <w:widowControl/>
        <w:jc w:val="left"/>
        <w:rPr>
          <w:rFonts w:ascii="Times New Roman" w:hAnsi="Times New Roman"/>
          <w:szCs w:val="21"/>
          <w:lang w:val="en-GB"/>
        </w:rPr>
      </w:pPr>
      <w:r>
        <w:rPr>
          <w:rFonts w:ascii="Times New Roman" w:hAnsi="Times New Roman"/>
          <w:szCs w:val="21"/>
          <w:lang w:val="en-GB"/>
        </w:rPr>
        <w:t>After the MCMC cycle is completed, a “tracer view” will show. Before the calculation of the posterior, the chain must first burn-in. A small Burn-in value will give inaccurate results</w:t>
      </w:r>
    </w:p>
    <w:p>
      <w:pPr>
        <w:widowControl/>
        <w:jc w:val="left"/>
        <w:rPr>
          <w:rFonts w:ascii="Times New Roman" w:hAnsi="Times New Roman"/>
          <w:i/>
          <w:sz w:val="24"/>
          <w:szCs w:val="24"/>
          <w:lang w:val="en-GB"/>
        </w:rPr>
      </w:pPr>
    </w:p>
    <w:p>
      <w:pPr>
        <w:widowControl/>
        <w:jc w:val="left"/>
        <w:rPr>
          <w:rFonts w:ascii="Times New Roman" w:hAnsi="Times New Roman"/>
          <w:i/>
          <w:sz w:val="24"/>
          <w:szCs w:val="24"/>
          <w:lang w:val="en-GB"/>
        </w:rPr>
      </w:pPr>
      <w:r>
        <w:rPr>
          <w:rFonts w:ascii="Times New Roman" w:hAnsi="Times New Roman"/>
          <w:i/>
          <w:sz w:val="24"/>
          <w:szCs w:val="24"/>
          <w:lang w:val="en-GB"/>
        </w:rPr>
        <w:br w:type="page"/>
      </w:r>
    </w:p>
    <w:p>
      <w:pPr>
        <w:pStyle w:val="47"/>
      </w:pPr>
      <w:bookmarkStart w:id="17" w:name="_Toc21704062"/>
      <w:r>
        <w:t>3.3.4 DIVALIKE/DEC/BAYAREALIKE in BioGeoBEARS</w:t>
      </w:r>
      <w:bookmarkEnd w:id="17"/>
      <w:r>
        <w:rPr>
          <w:rFonts w:hint="eastAsia"/>
        </w:rPr>
        <w:t xml:space="preserve"> </w:t>
      </w:r>
    </w:p>
    <w:p>
      <w:pPr>
        <w:rPr>
          <w:rFonts w:ascii="Times New Roman" w:hAnsi="Times New Roman"/>
          <w:b/>
          <w:color w:val="C00000"/>
          <w:szCs w:val="21"/>
        </w:rPr>
      </w:pPr>
      <w:r>
        <w:rPr>
          <w:rFonts w:hint="eastAsia" w:ascii="Times New Roman" w:hAnsi="Times New Roman"/>
          <w:color w:val="C00000"/>
          <w:szCs w:val="21"/>
        </w:rPr>
        <w:t xml:space="preserve">Note: </w:t>
      </w:r>
      <w:r>
        <w:rPr>
          <w:rFonts w:ascii="Times New Roman" w:hAnsi="Times New Roman"/>
          <w:color w:val="C00000"/>
          <w:szCs w:val="21"/>
        </w:rPr>
        <w:t>We use biogeography of the Hawaiian shrub Psychotria, as a sample dataset. You could load the data from “[RASP folder]\Sample\Psychotria\”</w:t>
      </w:r>
    </w:p>
    <w:p>
      <w:pPr>
        <w:rPr>
          <w:rFonts w:ascii="Times New Roman" w:hAnsi="Times New Roman"/>
          <w:sz w:val="24"/>
          <w:szCs w:val="24"/>
          <w:lang w:val="en-GB"/>
        </w:rPr>
      </w:pPr>
      <w:r>
        <w:drawing>
          <wp:anchor distT="0" distB="0" distL="114300" distR="114300" simplePos="0" relativeHeight="251663360" behindDoc="0" locked="0" layoutInCell="1" allowOverlap="1">
            <wp:simplePos x="0" y="0"/>
            <wp:positionH relativeFrom="column">
              <wp:posOffset>17145</wp:posOffset>
            </wp:positionH>
            <wp:positionV relativeFrom="paragraph">
              <wp:posOffset>201295</wp:posOffset>
            </wp:positionV>
            <wp:extent cx="4389755" cy="3076575"/>
            <wp:effectExtent l="0" t="0" r="0" b="9525"/>
            <wp:wrapThrough wrapText="bothSides">
              <wp:wrapPolygon>
                <wp:start x="0" y="0"/>
                <wp:lineTo x="0" y="21533"/>
                <wp:lineTo x="21466" y="21533"/>
                <wp:lineTo x="21466" y="0"/>
                <wp:lineTo x="0" y="0"/>
              </wp:wrapPolygon>
            </wp:wrapThrough>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5" cstate="screen"/>
                    <a:stretch>
                      <a:fillRect/>
                    </a:stretch>
                  </pic:blipFill>
                  <pic:spPr>
                    <a:xfrm>
                      <a:off x="0" y="0"/>
                      <a:ext cx="4389755" cy="3076575"/>
                    </a:xfrm>
                    <a:prstGeom prst="rect">
                      <a:avLst/>
                    </a:prstGeom>
                    <a:noFill/>
                    <a:ln>
                      <a:noFill/>
                    </a:ln>
                  </pic:spPr>
                </pic:pic>
              </a:graphicData>
            </a:graphic>
          </wp:anchor>
        </w:drawing>
      </w:r>
      <w:r>
        <w:rPr>
          <w:rFonts w:ascii="Times New Roman" w:hAnsi="Times New Roman"/>
          <w:szCs w:val="21"/>
          <w:lang w:val="en-GB"/>
        </w:rPr>
        <w:t>Choose [</w:t>
      </w:r>
      <w:r>
        <w:rPr>
          <w:rFonts w:ascii="Times New Roman" w:hAnsi="Times New Roman"/>
          <w:b/>
          <w:szCs w:val="21"/>
          <w:lang w:val="en-GB"/>
        </w:rPr>
        <w:t>Reconstruction &gt;</w:t>
      </w:r>
      <w:r>
        <w:t xml:space="preserve"> </w:t>
      </w:r>
      <w:r>
        <w:rPr>
          <w:rFonts w:ascii="Times New Roman" w:hAnsi="Times New Roman"/>
          <w:b/>
          <w:szCs w:val="21"/>
          <w:lang w:val="en-GB"/>
        </w:rPr>
        <w:t>On Consensus Tree &gt;</w:t>
      </w:r>
      <w:r>
        <w:t xml:space="preserve"> </w:t>
      </w:r>
      <w:r>
        <w:rPr>
          <w:rFonts w:ascii="Times New Roman" w:hAnsi="Times New Roman"/>
          <w:b/>
          <w:szCs w:val="21"/>
          <w:lang w:val="en-GB"/>
        </w:rPr>
        <w:t>DIVALIKE/DEC/BAYAREALIKE in BioGeoBEARS</w:t>
      </w:r>
      <w:r>
        <w:rPr>
          <w:rFonts w:ascii="Times New Roman" w:hAnsi="Times New Roman"/>
          <w:szCs w:val="21"/>
          <w:lang w:val="en-GB"/>
        </w:rPr>
        <w:t>] to show this:</w:t>
      </w:r>
    </w:p>
    <w:p>
      <w:pPr>
        <w:widowControl/>
        <w:jc w:val="left"/>
        <w:rPr>
          <w:rFonts w:ascii="Times New Roman" w:hAnsi="Times New Roman"/>
          <w:szCs w:val="21"/>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w:t>
      </w:r>
      <w:r>
        <w:rPr>
          <w:rFonts w:ascii="Times New Roman" w:hAnsi="Times New Roman"/>
          <w:szCs w:val="21"/>
        </w:rPr>
        <w:t>lumn will remove all ranges that include A and B; AB and ABC in the example above.</w:t>
      </w:r>
    </w:p>
    <w:p>
      <w:pPr>
        <w:rPr>
          <w:rFonts w:ascii="Times New Roman" w:hAnsi="Times New Roman"/>
          <w:kern w:val="0"/>
          <w:szCs w:val="21"/>
        </w:rPr>
      </w:pPr>
      <w:r>
        <w:rPr>
          <w:rFonts w:ascii="Times New Roman" w:hAnsi="Times New Roman"/>
          <w:b/>
          <w:kern w:val="0"/>
          <w:szCs w:val="21"/>
        </w:rPr>
        <w:t>Max areas</w:t>
      </w:r>
      <w:r>
        <w:rPr>
          <w:rFonts w:ascii="Times New Roman" w:hAnsi="Times New Roman"/>
          <w:kern w:val="0"/>
          <w:szCs w:val="21"/>
        </w:rPr>
        <w:t xml:space="preserve">: The number of unit areas allowed in ancestral distributions. </w:t>
      </w:r>
    </w:p>
    <w:p>
      <w:pPr>
        <w:rPr>
          <w:rFonts w:ascii="Times New Roman" w:hAnsi="Times New Roman"/>
          <w:kern w:val="0"/>
          <w:szCs w:val="21"/>
        </w:rPr>
      </w:pPr>
      <w:r>
        <w:rPr>
          <w:rFonts w:ascii="Times New Roman" w:hAnsi="Times New Roman"/>
          <w:kern w:val="0"/>
          <w:szCs w:val="21"/>
        </w:rPr>
        <w:t>Note: In BioGeoBEARS, the value of max areas could no less than the maximum number of unit areas of species. For instance, if one species distributed in ABC, then the max areas should &gt;= 3.</w:t>
      </w:r>
    </w:p>
    <w:p>
      <w:pPr>
        <w:rPr>
          <w:rFonts w:ascii="Times New Roman" w:hAnsi="Times New Roman"/>
          <w:color w:val="FF0000"/>
          <w:kern w:val="0"/>
          <w:szCs w:val="21"/>
        </w:rPr>
      </w:pPr>
      <w:r>
        <w:rPr>
          <w:rFonts w:ascii="Times New Roman" w:hAnsi="Times New Roman"/>
          <w:color w:val="FF0000"/>
          <w:kern w:val="0"/>
          <w:szCs w:val="21"/>
        </w:rPr>
        <w:t>Note: Choose your favor model in the selection box at lower left.</w:t>
      </w:r>
    </w:p>
    <w:p>
      <w:pPr>
        <w:rPr>
          <w:rFonts w:ascii="Times New Roman" w:hAnsi="Times New Roman"/>
          <w:szCs w:val="21"/>
          <w:lang w:val="en-GB"/>
        </w:rPr>
      </w:pPr>
      <w:r>
        <w:rPr>
          <w:rFonts w:ascii="Times New Roman" w:hAnsi="Times New Roman"/>
          <w:b/>
          <w:szCs w:val="21"/>
          <w:lang w:val="en-GB"/>
        </w:rPr>
        <w:t>Cores:</w:t>
      </w:r>
      <w:r>
        <w:rPr>
          <w:rFonts w:ascii="Times New Roman" w:hAnsi="Times New Roman"/>
          <w:szCs w:val="21"/>
          <w:lang w:val="en-GB"/>
        </w:rPr>
        <w:t xml:space="preserve"> You use more cores of CPU to speed up (Only in windows)</w:t>
      </w:r>
    </w:p>
    <w:p>
      <w:pPr>
        <w:tabs>
          <w:tab w:val="left" w:pos="4500"/>
        </w:tabs>
        <w:rPr>
          <w:rFonts w:ascii="Times New Roman" w:hAnsi="Times New Roman"/>
          <w:sz w:val="24"/>
          <w:szCs w:val="24"/>
          <w:lang w:val="en-GB"/>
        </w:rPr>
      </w:pPr>
      <w:r>
        <w:rPr>
          <w:rFonts w:ascii="Times New Roman" w:hAnsi="Times New Roman"/>
          <w:b/>
          <w:sz w:val="24"/>
          <w:szCs w:val="24"/>
          <w:lang w:val="en-GB"/>
        </w:rPr>
        <w:t>Note</w:t>
      </w:r>
      <w:r>
        <w:rPr>
          <w:rFonts w:ascii="Times New Roman" w:hAnsi="Times New Roman"/>
          <w:sz w:val="24"/>
          <w:szCs w:val="24"/>
          <w:lang w:val="en-GB"/>
        </w:rPr>
        <w:t>: A command window of R will display after you click OK. Please do</w:t>
      </w:r>
      <w:r>
        <w:rPr>
          <w:rFonts w:ascii="Times New Roman" w:hAnsi="Times New Roman"/>
          <w:b/>
          <w:color w:val="FF0000"/>
          <w:sz w:val="24"/>
          <w:szCs w:val="24"/>
          <w:lang w:val="en-GB"/>
        </w:rPr>
        <w:t xml:space="preserve"> NOT </w:t>
      </w:r>
      <w:r>
        <w:rPr>
          <w:rFonts w:ascii="Times New Roman" w:hAnsi="Times New Roman"/>
          <w:sz w:val="24"/>
          <w:szCs w:val="24"/>
          <w:lang w:val="en-GB"/>
        </w:rPr>
        <w:t>close it.</w:t>
      </w:r>
      <w:r>
        <w:rPr>
          <w:rFonts w:ascii="Times New Roman" w:hAnsi="Times New Roman"/>
          <w:sz w:val="24"/>
          <w:szCs w:val="24"/>
          <w:lang w:val="en-GB"/>
        </w:rPr>
        <w:tab/>
      </w:r>
    </w:p>
    <w:p>
      <w:pPr>
        <w:rPr>
          <w:rFonts w:ascii="Times New Roman" w:hAnsi="Times New Roman"/>
          <w:szCs w:val="21"/>
          <w:lang w:val="en-GB"/>
        </w:rPr>
      </w:pPr>
      <w:r>
        <w:rPr>
          <w:rFonts w:ascii="Times New Roman" w:hAnsi="Times New Roman"/>
          <w:szCs w:val="21"/>
        </w:rPr>
        <w:drawing>
          <wp:inline distT="0" distB="0" distL="0" distR="0">
            <wp:extent cx="4781550" cy="33394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6" cstate="screen"/>
                    <a:stretch>
                      <a:fillRect/>
                    </a:stretch>
                  </pic:blipFill>
                  <pic:spPr>
                    <a:xfrm>
                      <a:off x="0" y="0"/>
                      <a:ext cx="4786509" cy="3342615"/>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The table of the form designates what time slices or periods will be considered. This is important when designating the above matrix if different connectivities/areas/distance are used for different times, and it can also be important when estimating the rate matrix parameters if you want different estimates for different time periods. You could add or remove the periods from the table using the “</w:t>
      </w:r>
      <w:r>
        <w:rPr>
          <w:rFonts w:ascii="Times New Roman" w:hAnsi="Times New Roman"/>
          <w:b/>
          <w:szCs w:val="21"/>
        </w:rPr>
        <w:t>Add</w:t>
      </w:r>
      <w:r>
        <w:rPr>
          <w:rFonts w:ascii="Times New Roman" w:hAnsi="Times New Roman"/>
          <w:szCs w:val="21"/>
        </w:rPr>
        <w:t>” or “</w:t>
      </w:r>
      <w:r>
        <w:rPr>
          <w:rFonts w:ascii="Times New Roman" w:hAnsi="Times New Roman"/>
          <w:b/>
          <w:szCs w:val="21"/>
        </w:rPr>
        <w:t>Remove</w:t>
      </w:r>
      <w:r>
        <w:rPr>
          <w:rFonts w:ascii="Times New Roman" w:hAnsi="Times New Roman"/>
          <w:szCs w:val="21"/>
        </w:rPr>
        <w:t>” button. The left part of the form contains the rate matrix connectivity parameterization.</w:t>
      </w:r>
    </w:p>
    <w:p>
      <w:pPr>
        <w:rPr>
          <w:rFonts w:ascii="Times New Roman" w:hAnsi="Times New Roman"/>
          <w:szCs w:val="21"/>
        </w:rPr>
      </w:pPr>
      <w:r>
        <w:rPr>
          <w:rFonts w:ascii="Times New Roman" w:hAnsi="Times New Roman"/>
          <w:szCs w:val="21"/>
        </w:rPr>
        <w:t>For instance, the left matrix says that for the period 1 to 2 (In time table, from 0.5 to 1.9) there is less dispersal between areas D and A. And in the period from 0 to 1, all dispersalrates are equal to 1.</w:t>
      </w:r>
    </w:p>
    <w:p>
      <w:pPr>
        <w:rPr>
          <w:rFonts w:ascii="Times New Roman" w:hAnsi="Times New Roman"/>
          <w:szCs w:val="21"/>
        </w:rPr>
      </w:pPr>
      <w:r>
        <w:rPr>
          <w:rFonts w:ascii="Times New Roman" w:hAnsi="Times New Roman"/>
          <w:szCs w:val="21"/>
        </w:rPr>
        <w:t>You could export/import the matrix to/from file.</w:t>
      </w:r>
    </w:p>
    <w:p>
      <w:pPr>
        <w:widowControl/>
        <w:jc w:val="left"/>
        <w:rPr>
          <w:rFonts w:ascii="Times New Roman" w:hAnsi="Times New Roman"/>
          <w:b/>
          <w:szCs w:val="21"/>
        </w:rPr>
      </w:pPr>
      <w:r>
        <w:rPr>
          <w:rFonts w:ascii="Times New Roman" w:hAnsi="Times New Roman"/>
          <w:b/>
          <w:szCs w:val="21"/>
        </w:rPr>
        <w:t xml:space="preserve">[Example: </w:t>
      </w:r>
      <w:r>
        <w:rPr>
          <w:rFonts w:ascii="Times New Roman" w:hAnsi="Times New Roman"/>
          <w:b/>
          <w:kern w:val="0"/>
          <w:szCs w:val="21"/>
        </w:rPr>
        <w:t>Open “[RASP folder]\Sample\Psychotria\timeperiods.txt”</w:t>
      </w:r>
      <w:r>
        <w:rPr>
          <w:rFonts w:ascii="Times New Roman" w:hAnsi="Times New Roman"/>
          <w:b/>
          <w:szCs w:val="21"/>
        </w:rPr>
        <w:t>]</w:t>
      </w:r>
    </w:p>
    <w:p>
      <w:pPr>
        <w:rPr>
          <w:rFonts w:ascii="Times New Roman" w:hAnsi="Times New Roman"/>
          <w:sz w:val="24"/>
          <w:szCs w:val="24"/>
        </w:rPr>
      </w:pPr>
    </w:p>
    <w:p>
      <w:pPr>
        <w:pStyle w:val="47"/>
        <w:rPr>
          <w:i w:val="0"/>
          <w:sz w:val="24"/>
          <w:szCs w:val="24"/>
        </w:rPr>
      </w:pPr>
      <w:bookmarkStart w:id="18" w:name="_Toc21704063"/>
      <w:r>
        <w:t>3.3.5 Statistical Dispersal-Vicariance Analysis (S-DIVA)</w:t>
      </w:r>
      <w:bookmarkEnd w:id="18"/>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S-DIVA Analysis will deal with BOTH CONSENSUS TREE AND TREES DATESET</w:t>
      </w:r>
    </w:p>
    <w:p>
      <w:pPr>
        <w:rPr>
          <w:rFonts w:ascii="Times New Roman" w:hAnsi="Times New Roman"/>
          <w:szCs w:val="21"/>
          <w:lang w:val="en-GB"/>
        </w:rPr>
      </w:pPr>
      <w:r>
        <w:rPr>
          <w:rFonts w:ascii="Times New Roman" w:hAnsi="Times New Roman"/>
          <w:szCs w:val="21"/>
          <w:lang w:val="en-GB"/>
        </w:rPr>
        <w:t>Choose [</w:t>
      </w:r>
      <w:r>
        <w:rPr>
          <w:rFonts w:ascii="Times New Roman" w:hAnsi="Times New Roman"/>
          <w:b/>
          <w:szCs w:val="21"/>
          <w:lang w:val="en-GB"/>
        </w:rPr>
        <w:t>Reconstruction &gt; On Trees &gt;Statistical Dispersal Vicariance Analysis (S-DIVA)</w:t>
      </w:r>
      <w:r>
        <w:rPr>
          <w:rFonts w:ascii="Times New Roman" w:hAnsi="Times New Roman"/>
          <w:szCs w:val="21"/>
          <w:lang w:val="en-GB"/>
        </w:rPr>
        <w:t>] to use default options to run Analysis.</w:t>
      </w:r>
    </w:p>
    <w:p>
      <w:pPr>
        <w:rPr>
          <w:rFonts w:ascii="Times New Roman" w:hAnsi="Times New Roman"/>
          <w:szCs w:val="21"/>
          <w:lang w:val="en-GB"/>
        </w:rPr>
      </w:pPr>
      <w:r>
        <w:rPr>
          <w:rFonts w:ascii="Times New Roman" w:hAnsi="Times New Roman"/>
          <w:szCs w:val="21"/>
        </w:rPr>
        <w:drawing>
          <wp:inline distT="0" distB="0" distL="0" distR="0">
            <wp:extent cx="4287520" cy="32543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cstate="screen"/>
                    <a:stretch>
                      <a:fillRect/>
                    </a:stretch>
                  </pic:blipFill>
                  <pic:spPr>
                    <a:xfrm>
                      <a:off x="0" y="0"/>
                      <a:ext cx="4287674" cy="3254500"/>
                    </a:xfrm>
                    <a:prstGeom prst="rect">
                      <a:avLst/>
                    </a:prstGeom>
                    <a:noFill/>
                    <a:ln>
                      <a:noFill/>
                    </a:ln>
                  </pic:spPr>
                </pic:pic>
              </a:graphicData>
            </a:graphic>
          </wp:inline>
        </w:drawing>
      </w:r>
    </w:p>
    <w:p>
      <w:pPr>
        <w:rPr>
          <w:rFonts w:ascii="Times New Roman" w:hAnsi="Times New Roman"/>
          <w:b/>
          <w:szCs w:val="21"/>
          <w:lang w:val="en-GB"/>
        </w:rPr>
      </w:pPr>
      <w:r>
        <w:rPr>
          <w:rFonts w:ascii="Times New Roman" w:hAnsi="Times New Roman"/>
          <w:b/>
          <w:szCs w:val="21"/>
          <w:lang w:val="en-GB"/>
        </w:rPr>
        <w:t>[Options]</w:t>
      </w:r>
    </w:p>
    <w:p>
      <w:pPr>
        <w:rPr>
          <w:rFonts w:ascii="Times New Roman" w:hAnsi="Times New Roman"/>
          <w:lang w:val="en-GB"/>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 xml:space="preserve">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 Once the desired boxes have been unchecked, </w:t>
      </w:r>
      <w:r>
        <w:rPr>
          <w:rFonts w:ascii="Times New Roman" w:hAnsi="Times New Roman"/>
          <w:lang w:val="en-GB"/>
        </w:rPr>
        <w:t>[</w:t>
      </w:r>
      <w:r>
        <w:rPr>
          <w:rFonts w:ascii="Times New Roman" w:hAnsi="Times New Roman"/>
          <w:b/>
          <w:lang w:val="en-GB"/>
        </w:rPr>
        <w:t>Operation&gt; Refresh the Range List</w:t>
      </w:r>
      <w:r>
        <w:rPr>
          <w:rFonts w:ascii="Times New Roman" w:hAnsi="Times New Roman"/>
          <w:lang w:val="en-GB"/>
        </w:rPr>
        <w:t xml:space="preserve">]. </w:t>
      </w:r>
    </w:p>
    <w:p>
      <w:pPr>
        <w:rPr>
          <w:rFonts w:ascii="Times New Roman" w:hAnsi="Times New Roman"/>
          <w:lang w:val="en-GB"/>
        </w:rPr>
      </w:pPr>
      <w:r>
        <w:rPr>
          <w:rFonts w:ascii="Times New Roman" w:hAnsi="Times New Roman"/>
        </w:rPr>
        <w:t xml:space="preserve">We modified the source code of DIVA (Ronquist, 2011) to exclude impossible ranges. </w:t>
      </w:r>
    </w:p>
    <w:p>
      <w:pPr>
        <w:tabs>
          <w:tab w:val="left" w:pos="8505"/>
        </w:tabs>
        <w:rPr>
          <w:rFonts w:ascii="Times New Roman" w:hAnsi="Times New Roman"/>
          <w:kern w:val="0"/>
          <w:szCs w:val="21"/>
        </w:rPr>
      </w:pPr>
      <w:r>
        <w:rPr>
          <w:rFonts w:ascii="Times New Roman" w:hAnsi="Times New Roman"/>
          <w:b/>
          <w:kern w:val="0"/>
          <w:szCs w:val="21"/>
        </w:rPr>
        <w:t>Max areas at each node</w:t>
      </w:r>
      <w:r>
        <w:rPr>
          <w:rFonts w:ascii="Times New Roman" w:hAnsi="Times New Roman"/>
          <w:kern w:val="0"/>
          <w:szCs w:val="21"/>
        </w:rPr>
        <w:t>: The number of unit areas allowed in ancestral distributions.</w:t>
      </w:r>
    </w:p>
    <w:p>
      <w:pPr>
        <w:rPr>
          <w:rFonts w:ascii="Times New Roman" w:hAnsi="Times New Roman"/>
          <w:lang w:val="en-GB"/>
        </w:rPr>
      </w:pPr>
      <w:r>
        <w:rPr>
          <w:rFonts w:ascii="Times New Roman" w:hAnsi="Times New Roman"/>
          <w:b/>
          <w:kern w:val="0"/>
          <w:szCs w:val="21"/>
        </w:rPr>
        <w:t xml:space="preserve">Allow Extinction (Slow): </w:t>
      </w:r>
      <w:r>
        <w:rPr>
          <w:rFonts w:ascii="Times New Roman" w:hAnsi="Times New Roman"/>
        </w:rPr>
        <w:t xml:space="preserve">Traditionally, there are four different biogeographic events under the event model in DIVA: dispersal, extinction, vicariance and duplication (Ronquist, 1997). In original DIVA algorithm, there is no need for calculating (Ronquist, 2001) the cost of extinction events. if some user-specified ranges are excluded, a null (or empty) result may occur; namely if the only geographic ranges that are consistent with the rule have been eliminated. For example, suppose that the total distribution is {A, B, C}, </w:t>
      </w:r>
      <w:r>
        <w:rPr>
          <w:rFonts w:ascii="Times New Roman" w:hAnsi="Times New Roman"/>
          <w:i/>
        </w:rPr>
        <w:t>N</w:t>
      </w:r>
      <w:r>
        <w:rPr>
          <w:rFonts w:hint="eastAsia" w:ascii="Times New Roman" w:hAnsi="Times New Roman"/>
          <w:i/>
          <w:vertAlign w:val="subscript"/>
        </w:rPr>
        <w:t>L</w:t>
      </w:r>
      <w:r>
        <w:rPr>
          <w:rFonts w:ascii="Times New Roman" w:hAnsi="Times New Roman"/>
          <w:i/>
        </w:rPr>
        <w:t xml:space="preserve"> </w:t>
      </w:r>
      <w:r>
        <w:rPr>
          <w:rFonts w:ascii="Times New Roman" w:hAnsi="Times New Roman"/>
        </w:rPr>
        <w:t>= A and</w:t>
      </w:r>
      <w:r>
        <w:rPr>
          <w:rFonts w:ascii="Times New Roman" w:hAnsi="Times New Roman"/>
          <w:i/>
        </w:rPr>
        <w:t xml:space="preserve"> N</w:t>
      </w:r>
      <w:r>
        <w:rPr>
          <w:rFonts w:hint="eastAsia" w:ascii="Times New Roman" w:hAnsi="Times New Roman"/>
          <w:i/>
          <w:vertAlign w:val="subscript"/>
        </w:rPr>
        <w:t>R</w:t>
      </w:r>
      <w:r>
        <w:rPr>
          <w:rFonts w:ascii="Times New Roman" w:hAnsi="Times New Roman"/>
        </w:rPr>
        <w:t xml:space="preserve"> = B</w:t>
      </w:r>
      <w:r>
        <w:rPr>
          <w:rFonts w:hint="eastAsia" w:ascii="Times New Roman" w:hAnsi="Times New Roman"/>
        </w:rPr>
        <w:t xml:space="preserve">. When </w:t>
      </w:r>
      <w:r>
        <w:rPr>
          <w:rFonts w:ascii="Times New Roman" w:hAnsi="Times New Roman"/>
        </w:rPr>
        <w:t xml:space="preserve">geographic range AB is excluded, ABC should be proposed as the ancestral range, but ABC violates </w:t>
      </w:r>
      <w:r>
        <w:rPr>
          <w:rFonts w:hint="eastAsia" w:ascii="Times New Roman" w:hAnsi="Times New Roman"/>
        </w:rPr>
        <w:t xml:space="preserve">the rule </w:t>
      </w:r>
      <w:r>
        <w:rPr>
          <w:rFonts w:ascii="Times New Roman" w:hAnsi="Times New Roman"/>
        </w:rPr>
        <w:t xml:space="preserve">set of the DIVA algorithm. Therefore, we have made the following modification in S-DIVA: Assume that the ancestral range of the node, </w:t>
      </w:r>
      <w:r>
        <w:rPr>
          <w:rFonts w:ascii="Times New Roman" w:hAnsi="Times New Roman"/>
          <w:i/>
        </w:rPr>
        <w:t>i</w:t>
      </w:r>
      <w:r>
        <w:rPr>
          <w:rFonts w:ascii="Times New Roman" w:hAnsi="Times New Roman"/>
        </w:rPr>
        <w:t xml:space="preserve">, is </w:t>
      </w:r>
      <w:r>
        <w:rPr>
          <w:rFonts w:ascii="Times New Roman" w:hAnsi="Times New Roman"/>
          <w:i/>
        </w:rPr>
        <w:t>A</w:t>
      </w:r>
      <w:r>
        <w:rPr>
          <w:rFonts w:ascii="Times New Roman" w:hAnsi="Times New Roman"/>
          <w:i/>
          <w:vertAlign w:val="subscript"/>
        </w:rPr>
        <w:t>i</w:t>
      </w:r>
      <w:r>
        <w:rPr>
          <w:rFonts w:ascii="Times New Roman" w:hAnsi="Times New Roman"/>
        </w:rPr>
        <w:t xml:space="preserve">, then the descendant nodes (terminal) are </w:t>
      </w:r>
      <w:r>
        <w:rPr>
          <w:rFonts w:ascii="Times New Roman" w:hAnsi="Times New Roman"/>
          <w:i/>
        </w:rPr>
        <w:t>N</w:t>
      </w:r>
      <w:r>
        <w:rPr>
          <w:rFonts w:ascii="Times New Roman" w:hAnsi="Times New Roman"/>
          <w:i/>
          <w:vertAlign w:val="subscript"/>
        </w:rPr>
        <w:t>L</w:t>
      </w:r>
      <w:r>
        <w:rPr>
          <w:rFonts w:ascii="Times New Roman" w:hAnsi="Times New Roman"/>
          <w:i/>
        </w:rPr>
        <w:t xml:space="preserve"> </w:t>
      </w:r>
      <w:r>
        <w:rPr>
          <w:rFonts w:ascii="Times New Roman" w:hAnsi="Times New Roman"/>
        </w:rPr>
        <w:t>and</w:t>
      </w:r>
      <w:r>
        <w:rPr>
          <w:rFonts w:ascii="Times New Roman" w:hAnsi="Times New Roman"/>
          <w:i/>
        </w:rPr>
        <w:t xml:space="preserve"> N</w:t>
      </w:r>
      <w:r>
        <w:rPr>
          <w:rFonts w:ascii="Times New Roman" w:hAnsi="Times New Roman"/>
          <w:i/>
          <w:vertAlign w:val="subscript"/>
        </w:rPr>
        <w:t>R</w:t>
      </w:r>
      <w:r>
        <w:rPr>
          <w:rFonts w:ascii="Times New Roman" w:hAnsi="Times New Roman"/>
        </w:rPr>
        <w:t xml:space="preserve">. Let </w:t>
      </w:r>
      <w:r>
        <w:rPr>
          <w:rFonts w:ascii="Times New Roman" w:hAnsi="Times New Roman"/>
          <w:i/>
        </w:rPr>
        <w:t xml:space="preserve">|X| </w:t>
      </w:r>
      <w:r>
        <w:rPr>
          <w:rFonts w:ascii="Times New Roman" w:hAnsi="Times New Roman"/>
        </w:rPr>
        <w:t xml:space="preserve">be the number of elements in </w:t>
      </w:r>
      <w:r>
        <w:rPr>
          <w:rFonts w:ascii="Times New Roman" w:hAnsi="Times New Roman"/>
          <w:i/>
        </w:rPr>
        <w:t>X</w:t>
      </w:r>
      <w:r>
        <w:rPr>
          <w:rFonts w:ascii="Times New Roman" w:hAnsi="Times New Roman"/>
        </w:rPr>
        <w:t xml:space="preserve">. Then the cost of an extinction event </w:t>
      </w:r>
      <w:r>
        <w:rPr>
          <w:rFonts w:ascii="Times New Roman" w:hAnsi="Times New Roman"/>
          <w:i/>
        </w:rPr>
        <w:t>E</w:t>
      </w:r>
      <w:r>
        <w:rPr>
          <w:rFonts w:ascii="Times New Roman" w:hAnsi="Times New Roman"/>
          <w:i/>
          <w:vertAlign w:val="subscript"/>
        </w:rPr>
        <w:t>i</w:t>
      </w:r>
      <w:r>
        <w:rPr>
          <w:rFonts w:ascii="Times New Roman" w:hAnsi="Times New Roman"/>
        </w:rPr>
        <w:t xml:space="preserve"> could be calculated as </w:t>
      </w:r>
      <m:oMath>
        <m:r>
          <m:rPr>
            <m:sty m:val="p"/>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R</m:t>
            </m:r>
            <m:ctrlPr>
              <w:rPr>
                <w:rFonts w:ascii="Cambria Math" w:hAnsi="Cambria Math"/>
              </w:rPr>
            </m:ctrlPr>
          </m:sub>
        </m:sSub>
        <m:r>
          <m:rPr>
            <m:sty m:val="p"/>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oMath>
      <w:r>
        <w:rPr>
          <w:rFonts w:ascii="Times New Roman" w:hAnsi="Times New Roman"/>
        </w:rPr>
        <w:t>. When no ranges are excluded, the algorithm of S-DIVA is</w:t>
      </w:r>
      <w:r>
        <w:rPr>
          <w:rFonts w:ascii="Times New Roman" w:hAnsi="Times New Roman"/>
          <w:lang w:val="en-GB"/>
        </w:rPr>
        <w:t xml:space="preserve"> as same as DIVA.</w:t>
      </w:r>
    </w:p>
    <w:p>
      <w:pPr>
        <w:rPr>
          <w:rFonts w:ascii="Times New Roman" w:hAnsi="Times New Roman"/>
        </w:rPr>
      </w:pPr>
      <w:r>
        <w:rPr>
          <w:rFonts w:ascii="Times New Roman" w:hAnsi="Times New Roman"/>
          <w:b/>
          <w:szCs w:val="21"/>
          <w:lang w:val="en-GB"/>
        </w:rPr>
        <w:t>Allow Reconstruction</w:t>
      </w:r>
      <w:r>
        <w:rPr>
          <w:rFonts w:ascii="Times New Roman" w:hAnsi="Times New Roman"/>
          <w:szCs w:val="21"/>
          <w:lang w:val="en-GB"/>
        </w:rPr>
        <w:t xml:space="preserve">: </w:t>
      </w:r>
      <w:r>
        <w:rPr>
          <w:rFonts w:ascii="Times New Roman" w:hAnsi="Times New Roman"/>
        </w:rPr>
        <w:t xml:space="preserve">Unchecking this option changes the method used for calculating </w:t>
      </w:r>
      <w:r>
        <w:rPr>
          <w:rFonts w:ascii="Times New Roman" w:hAnsi="Times New Roman"/>
          <w:i/>
        </w:rPr>
        <w:t>F</w:t>
      </w:r>
      <w:r>
        <w:rPr>
          <w:rFonts w:ascii="Times New Roman" w:hAnsi="Times New Roman"/>
        </w:rPr>
        <w:t>(</w:t>
      </w:r>
      <w:r>
        <w:rPr>
          <w:rFonts w:ascii="Times New Roman" w:hAnsi="Times New Roman"/>
          <w:i/>
        </w:rPr>
        <w:t>x</w:t>
      </w:r>
      <w:r>
        <w:rPr>
          <w:rFonts w:ascii="Times New Roman" w:hAnsi="Times New Roman"/>
          <w:i/>
          <w:vertAlign w:val="subscript"/>
        </w:rPr>
        <w:t>n</w:t>
      </w:r>
      <w:r>
        <w:rPr>
          <w:rFonts w:ascii="Times New Roman" w:hAnsi="Times New Roman"/>
        </w:rPr>
        <w:t xml:space="preserve">) from </w:t>
      </w:r>
      <w:r>
        <w:rPr>
          <w:rFonts w:ascii="Times New Roman" w:hAnsi="Times New Roman"/>
          <w:i/>
        </w:rPr>
        <w:t>i/D</w:t>
      </w:r>
      <w:r>
        <w:rPr>
          <w:rFonts w:ascii="Times New Roman" w:hAnsi="Times New Roman"/>
          <w:i/>
          <w:vertAlign w:val="subscript"/>
        </w:rPr>
        <w:t>t</w:t>
      </w:r>
      <w:r>
        <w:rPr>
          <w:rFonts w:ascii="Times New Roman" w:hAnsi="Times New Roman"/>
        </w:rPr>
        <w:t xml:space="preserve"> to 1/</w:t>
      </w:r>
      <w:r>
        <w:rPr>
          <w:rFonts w:ascii="Times New Roman" w:hAnsi="Times New Roman"/>
          <w:i/>
        </w:rPr>
        <w:t>N</w:t>
      </w:r>
      <w:r>
        <w:rPr>
          <w:rFonts w:ascii="Times New Roman" w:hAnsi="Times New Roman"/>
        </w:rPr>
        <w:t xml:space="preserve">. Also see Yu et al. (2010) and Harris &amp; Xiang (2009) in which the differences between these options are discussed. </w:t>
      </w:r>
    </w:p>
    <w:p>
      <w:pPr>
        <w:rPr>
          <w:rFonts w:ascii="Times New Roman" w:hAnsi="Times New Roman"/>
        </w:rPr>
      </w:pPr>
      <w:r>
        <w:rPr>
          <w:rFonts w:ascii="Times New Roman" w:hAnsi="Times New Roman"/>
          <w:b/>
        </w:rPr>
        <w:t>Max Reconstructions:</w:t>
      </w:r>
      <w:r>
        <w:rPr>
          <w:rFonts w:ascii="Times New Roman" w:hAnsi="Times New Roman"/>
        </w:rPr>
        <w:t xml:space="preserve"> Total number of reconstructions will be kept for each tree </w:t>
      </w:r>
      <w:r>
        <w:rPr>
          <w:rFonts w:hint="eastAsia" w:ascii="Times New Roman" w:hAnsi="Times New Roman"/>
        </w:rPr>
        <w:t>in</w:t>
      </w:r>
      <w:r>
        <w:rPr>
          <w:rFonts w:ascii="Times New Roman" w:hAnsi="Times New Roman"/>
        </w:rPr>
        <w:t xml:space="preserve"> </w:t>
      </w:r>
      <w:r>
        <w:rPr>
          <w:rFonts w:hint="eastAsia" w:ascii="Times New Roman" w:hAnsi="Times New Roman"/>
        </w:rPr>
        <w:t>trees</w:t>
      </w:r>
      <w:r>
        <w:rPr>
          <w:rFonts w:ascii="Times New Roman" w:hAnsi="Times New Roman"/>
        </w:rPr>
        <w:t xml:space="preserve"> </w:t>
      </w:r>
      <w:r>
        <w:rPr>
          <w:rFonts w:hint="eastAsia" w:ascii="Times New Roman" w:hAnsi="Times New Roman"/>
        </w:rPr>
        <w:t>data</w:t>
      </w:r>
      <w:r>
        <w:rPr>
          <w:rFonts w:ascii="Times New Roman" w:hAnsi="Times New Roman"/>
        </w:rPr>
        <w:t>set.</w:t>
      </w:r>
    </w:p>
    <w:p>
      <w:pPr>
        <w:rPr>
          <w:rFonts w:ascii="新宋体" w:eastAsia="新宋体" w:cs="新宋体"/>
          <w:color w:val="A31515"/>
          <w:kern w:val="0"/>
          <w:sz w:val="19"/>
          <w:szCs w:val="19"/>
        </w:rPr>
      </w:pPr>
      <w:r>
        <w:rPr>
          <w:rFonts w:ascii="Times New Roman" w:hAnsi="Times New Roman"/>
          <w:b/>
        </w:rPr>
        <w:t>Random Reconstructions:</w:t>
      </w:r>
      <w:r>
        <w:rPr>
          <w:rFonts w:ascii="Times New Roman" w:hAnsi="Times New Roman"/>
        </w:rPr>
        <w:t xml:space="preserve"> Save random reconstructions. We strongly recommend kept this option checked or it will cost a very long time and a large disk space to do the analysis.</w:t>
      </w:r>
    </w:p>
    <w:p>
      <w:pPr>
        <w:rPr>
          <w:rFonts w:ascii="Times New Roman" w:hAnsi="Times New Roman"/>
        </w:rPr>
      </w:pPr>
      <w:r>
        <w:rPr>
          <w:rFonts w:ascii="Times New Roman" w:hAnsi="Times New Roman"/>
          <w:b/>
        </w:rPr>
        <w:t>Max Reconstructions</w:t>
      </w:r>
      <w:r>
        <w:rPr>
          <w:rFonts w:ascii="Times New Roman" w:hAnsi="Times New Roman"/>
          <w:b/>
          <w:szCs w:val="21"/>
          <w:lang w:val="en-GB"/>
        </w:rPr>
        <w:t xml:space="preserve"> for final tree: </w:t>
      </w:r>
      <w:r>
        <w:rPr>
          <w:rFonts w:ascii="Times New Roman" w:hAnsi="Times New Roman"/>
        </w:rPr>
        <w:t>Total number of reconstructions will be kept for final tree.</w:t>
      </w:r>
    </w:p>
    <w:p>
      <w:pPr>
        <w:rPr>
          <w:rFonts w:ascii="Times New Roman" w:hAnsi="Times New Roman"/>
          <w:b/>
        </w:rPr>
      </w:pPr>
      <w:r>
        <w:rPr>
          <w:rFonts w:hint="eastAsia" w:ascii="Times New Roman" w:hAnsi="Times New Roman"/>
          <w:b/>
        </w:rPr>
        <w:t>T</w:t>
      </w:r>
      <w:r>
        <w:rPr>
          <w:rFonts w:ascii="Times New Roman" w:hAnsi="Times New Roman"/>
          <w:b/>
        </w:rPr>
        <w:t xml:space="preserve">hreads: </w:t>
      </w:r>
      <w:r>
        <w:rPr>
          <w:rFonts w:ascii="Times New Roman" w:hAnsi="Times New Roman"/>
        </w:rPr>
        <w:t>How many threads will be used in analysis.</w:t>
      </w:r>
    </w:p>
    <w:p>
      <w:pPr>
        <w:rPr>
          <w:rFonts w:ascii="Times New Roman" w:hAnsi="Times New Roman"/>
        </w:rPr>
      </w:pPr>
    </w:p>
    <w:p>
      <w:pPr>
        <w:pStyle w:val="47"/>
      </w:pPr>
      <w:bookmarkStart w:id="19" w:name="_Toc21704064"/>
      <w:r>
        <w:t>3.3.6 Statistical Dispersal-Extinction-Cladogenesis (S-DEC)</w:t>
      </w:r>
      <w:bookmarkEnd w:id="19"/>
    </w:p>
    <w:p>
      <w:pPr>
        <w:widowControl/>
        <w:jc w:val="left"/>
        <w:rPr>
          <w:rFonts w:ascii="Times New Roman" w:hAnsi="Times New Roman"/>
          <w:sz w:val="24"/>
          <w:szCs w:val="24"/>
          <w:lang w:val="en-GB"/>
        </w:rPr>
      </w:pPr>
      <w:r>
        <w:rPr>
          <w:rFonts w:ascii="Times New Roman" w:hAnsi="Times New Roman"/>
          <w:szCs w:val="21"/>
          <w:lang w:val="en-GB"/>
        </w:rPr>
        <w:t>Choose [</w:t>
      </w:r>
      <w:r>
        <w:rPr>
          <w:rFonts w:ascii="Times New Roman" w:hAnsi="Times New Roman"/>
          <w:b/>
          <w:szCs w:val="21"/>
          <w:lang w:val="en-GB"/>
        </w:rPr>
        <w:t>Reconstruction &gt;On Trees &gt;Statistical Dispersal-Extinction-Cladogenesis (S-DEC)</w:t>
      </w:r>
      <w:r>
        <w:rPr>
          <w:rFonts w:ascii="Times New Roman" w:hAnsi="Times New Roman"/>
          <w:szCs w:val="21"/>
          <w:lang w:val="en-GB"/>
        </w:rPr>
        <w:t>] to use Bayes-Lagrange model</w:t>
      </w:r>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This Analysis will deal with BOTH CONSENSUS TREE AND TREES DATESET</w:t>
      </w:r>
    </w:p>
    <w:p>
      <w:pPr>
        <w:rPr>
          <w:rFonts w:ascii="Times New Roman" w:hAnsi="Times New Roman"/>
          <w:szCs w:val="21"/>
          <w:lang w:val="en-GB"/>
        </w:rPr>
      </w:pPr>
      <w:r>
        <w:rPr>
          <w:rFonts w:ascii="Times New Roman" w:hAnsi="Times New Roman"/>
          <w:szCs w:val="21"/>
          <w:lang w:val="en-GB"/>
        </w:rPr>
        <w:t>This method is previous called Bayes-LAGRANGE. Bayes-LAGRANGE approach it is possible to optimize on multiple trees whereby topological uncertainty is taken into account. RASP get the likelihood values of all possible ancestral distributions in Lagrange, and relied on a composite Akaike weight to summarize the biogeographic reconstructions across trees (Beaulieu et al., 2013). The settings are as same as above. Bays-Lagrange is not really Bayesian, but more like pseudo-Bayesian. I prefer to call it as S-DEC model.</w:t>
      </w:r>
    </w:p>
    <w:p>
      <w:pPr>
        <w:rPr>
          <w:rFonts w:ascii="Times New Roman" w:hAnsi="Times New Roman"/>
          <w:color w:val="C00000"/>
          <w:szCs w:val="21"/>
          <w:lang w:val="en-GB"/>
        </w:rPr>
      </w:pPr>
      <w:r>
        <w:rPr>
          <w:rFonts w:ascii="Times New Roman" w:hAnsi="Times New Roman"/>
          <w:color w:val="C00000"/>
          <w:szCs w:val="21"/>
        </w:rPr>
        <w:t xml:space="preserve">Note: </w:t>
      </w:r>
      <w:r>
        <w:rPr>
          <w:rFonts w:hint="eastAsia" w:ascii="Times New Roman" w:hAnsi="Times New Roman"/>
          <w:color w:val="C00000"/>
          <w:szCs w:val="21"/>
        </w:rPr>
        <w:t>The se</w:t>
      </w:r>
      <w:r>
        <w:rPr>
          <w:rFonts w:ascii="Times New Roman" w:hAnsi="Times New Roman"/>
          <w:color w:val="C00000"/>
          <w:szCs w:val="21"/>
        </w:rPr>
        <w:t xml:space="preserve">tting of </w:t>
      </w:r>
      <w:r>
        <w:rPr>
          <w:rFonts w:ascii="Times New Roman" w:hAnsi="Times New Roman"/>
          <w:color w:val="C00000"/>
          <w:sz w:val="24"/>
          <w:szCs w:val="24"/>
          <w:lang w:val="en-GB"/>
        </w:rPr>
        <w:t>S-DEC</w:t>
      </w:r>
      <w:r>
        <w:rPr>
          <w:rFonts w:ascii="Times New Roman" w:hAnsi="Times New Roman"/>
          <w:color w:val="C00000"/>
          <w:szCs w:val="21"/>
        </w:rPr>
        <w:t xml:space="preserve"> is as same as 3.3.2. Dispersal-Extinction-Cladogenesis (DEC).</w:t>
      </w:r>
    </w:p>
    <w:p>
      <w:pPr>
        <w:rPr>
          <w:rFonts w:ascii="Times New Roman" w:hAnsi="Times New Roman"/>
          <w:szCs w:val="21"/>
        </w:rPr>
      </w:pPr>
    </w:p>
    <w:p>
      <w:pPr>
        <w:pStyle w:val="47"/>
        <w:rPr>
          <w:i w:val="0"/>
          <w:sz w:val="24"/>
          <w:szCs w:val="24"/>
        </w:rPr>
      </w:pPr>
      <w:bookmarkStart w:id="20" w:name="_Toc21704065"/>
      <w:r>
        <w:t>3.3.7 Statistical DIVALIKE/DEC/BAYAREALIKE in BioGeoBEARS</w:t>
      </w:r>
      <w:bookmarkEnd w:id="20"/>
      <w:r>
        <w:rPr>
          <w:rFonts w:hint="eastAsia"/>
          <w:i w:val="0"/>
          <w:sz w:val="24"/>
          <w:szCs w:val="24"/>
        </w:rPr>
        <w:t xml:space="preserve"> </w:t>
      </w:r>
    </w:p>
    <w:p>
      <w:pPr>
        <w:rPr>
          <w:rFonts w:ascii="Times New Roman" w:hAnsi="Times New Roman"/>
          <w:color w:val="C00000"/>
          <w:szCs w:val="21"/>
        </w:rPr>
      </w:pPr>
      <w:r>
        <w:rPr>
          <w:rFonts w:hint="eastAsia" w:ascii="Times New Roman" w:hAnsi="Times New Roman"/>
          <w:color w:val="C00000"/>
          <w:szCs w:val="21"/>
        </w:rPr>
        <w:t xml:space="preserve">Note: </w:t>
      </w:r>
      <w:r>
        <w:rPr>
          <w:rFonts w:ascii="Times New Roman" w:hAnsi="Times New Roman"/>
          <w:color w:val="C00000"/>
          <w:szCs w:val="21"/>
        </w:rPr>
        <w:t>We use biogeography of the Hawaiian shrub Psychotria, as a sample dataset. You could load the data from “[RASP folder]\Sample\Psychotria”</w:t>
      </w:r>
    </w:p>
    <w:p>
      <w:pPr>
        <w:rPr>
          <w:rFonts w:ascii="Times New Roman" w:hAnsi="Times New Roman"/>
          <w:szCs w:val="21"/>
          <w:lang w:val="en-GB"/>
        </w:rPr>
      </w:pPr>
      <w:r>
        <w:rPr>
          <w:rFonts w:ascii="Times New Roman" w:hAnsi="Times New Roman"/>
          <w:szCs w:val="21"/>
        </w:rPr>
        <w:t xml:space="preserve">In statistical method, </w:t>
      </w:r>
      <w:r>
        <w:rPr>
          <w:rFonts w:ascii="Times New Roman" w:hAnsi="Times New Roman"/>
          <w:szCs w:val="21"/>
          <w:lang w:val="en-GB"/>
        </w:rPr>
        <w:t xml:space="preserve">the probability (p) of an ancestral range x at node n on the final tree is calculated as </w:t>
      </w:r>
      <m:oMath>
        <m:r>
          <m:rPr/>
          <w:rPr>
            <w:rFonts w:ascii="Cambria Math" w:hAnsi="Cambria Math"/>
            <w:szCs w:val="21"/>
            <w:lang w:val="en-GB"/>
          </w:rPr>
          <m:t>P</m:t>
        </m:r>
        <m:d>
          <m:dPr>
            <m:ctrlPr>
              <w:rPr>
                <w:rFonts w:ascii="Cambria Math" w:hAnsi="Cambria Math"/>
                <w:i/>
                <w:szCs w:val="21"/>
                <w:lang w:val="en-GB"/>
              </w:rPr>
            </m:ctrlPr>
          </m:dPr>
          <m:e>
            <m:sSub>
              <m:sSubPr>
                <m:ctrlPr>
                  <w:rPr>
                    <w:rFonts w:ascii="Cambria Math" w:hAnsi="Cambria Math"/>
                    <w:i/>
                    <w:szCs w:val="21"/>
                    <w:lang w:val="en-GB"/>
                  </w:rPr>
                </m:ctrlPr>
              </m:sSubPr>
              <m:e>
                <m:r>
                  <m:rPr/>
                  <w:rPr>
                    <w:rFonts w:ascii="Cambria Math" w:hAnsi="Cambria Math"/>
                    <w:szCs w:val="21"/>
                    <w:lang w:val="en-GB"/>
                  </w:rPr>
                  <m:t>x</m:t>
                </m:r>
                <m:ctrlPr>
                  <w:rPr>
                    <w:rFonts w:ascii="Cambria Math" w:hAnsi="Cambria Math"/>
                    <w:i/>
                    <w:szCs w:val="21"/>
                    <w:lang w:val="en-GB"/>
                  </w:rPr>
                </m:ctrlPr>
              </m:e>
              <m:sub>
                <m:r>
                  <m:rPr/>
                  <w:rPr>
                    <w:rFonts w:ascii="Cambria Math" w:hAnsi="Cambria Math"/>
                    <w:szCs w:val="21"/>
                    <w:lang w:val="en-GB"/>
                  </w:rPr>
                  <m:t>n</m:t>
                </m:r>
                <m:ctrlPr>
                  <w:rPr>
                    <w:rFonts w:ascii="Cambria Math" w:hAnsi="Cambria Math"/>
                    <w:i/>
                    <w:szCs w:val="21"/>
                    <w:lang w:val="en-GB"/>
                  </w:rPr>
                </m:ctrlPr>
              </m:sub>
            </m:sSub>
            <m:ctrlPr>
              <w:rPr>
                <w:rFonts w:ascii="Cambria Math" w:hAnsi="Cambria Math"/>
                <w:i/>
                <w:szCs w:val="21"/>
                <w:lang w:val="en-GB"/>
              </w:rPr>
            </m:ctrlPr>
          </m:e>
        </m:d>
        <m:r>
          <m:rPr/>
          <w:rPr>
            <w:rFonts w:ascii="Cambria Math" w:hAnsi="Cambria Math"/>
            <w:szCs w:val="21"/>
            <w:lang w:val="en-GB"/>
          </w:rPr>
          <m:t>=(</m:t>
        </m:r>
        <m:nary>
          <m:naryPr>
            <m:chr m:val="∑"/>
            <m:limLoc m:val="subSup"/>
            <m:ctrlPr>
              <w:rPr>
                <w:rFonts w:ascii="Cambria Math" w:hAnsi="Cambria Math"/>
                <w:i/>
                <w:szCs w:val="21"/>
                <w:lang w:val="en-GB"/>
              </w:rPr>
            </m:ctrlPr>
          </m:naryPr>
          <m:sub>
            <m:r>
              <m:rPr/>
              <w:rPr>
                <w:rFonts w:ascii="Cambria Math" w:hAnsi="Cambria Math"/>
                <w:szCs w:val="21"/>
                <w:lang w:val="en-GB"/>
              </w:rPr>
              <m:t>t=1</m:t>
            </m:r>
            <m:ctrlPr>
              <w:rPr>
                <w:rFonts w:ascii="Cambria Math" w:hAnsi="Cambria Math"/>
                <w:i/>
                <w:szCs w:val="21"/>
                <w:lang w:val="en-GB"/>
              </w:rPr>
            </m:ctrlPr>
          </m:sub>
          <m:sup>
            <m:r>
              <m:rPr/>
              <w:rPr>
                <w:rFonts w:ascii="Cambria Math" w:hAnsi="Cambria Math"/>
                <w:szCs w:val="21"/>
                <w:lang w:val="en-GB"/>
              </w:rPr>
              <m:t>m</m:t>
            </m:r>
            <m:ctrlPr>
              <w:rPr>
                <w:rFonts w:ascii="Cambria Math" w:hAnsi="Cambria Math"/>
                <w:i/>
                <w:szCs w:val="21"/>
                <w:lang w:val="en-GB"/>
              </w:rPr>
            </m:ctrlPr>
          </m:sup>
          <m:e>
            <m:r>
              <m:rPr/>
              <w:rPr>
                <w:rFonts w:ascii="Cambria Math" w:hAnsi="Cambria Math"/>
                <w:szCs w:val="21"/>
                <w:lang w:val="en-GB"/>
              </w:rPr>
              <m:t>F(</m:t>
            </m:r>
            <m:sSub>
              <m:sSubPr>
                <m:ctrlPr>
                  <w:rPr>
                    <w:rFonts w:ascii="Cambria Math" w:hAnsi="Cambria Math"/>
                    <w:i/>
                    <w:szCs w:val="21"/>
                    <w:lang w:val="en-GB"/>
                  </w:rPr>
                </m:ctrlPr>
              </m:sSubPr>
              <m:e>
                <m:r>
                  <m:rPr/>
                  <w:rPr>
                    <w:rFonts w:ascii="Cambria Math" w:hAnsi="Cambria Math"/>
                    <w:szCs w:val="21"/>
                    <w:lang w:val="en-GB"/>
                  </w:rPr>
                  <m:t>x</m:t>
                </m:r>
                <m:ctrlPr>
                  <w:rPr>
                    <w:rFonts w:ascii="Cambria Math" w:hAnsi="Cambria Math"/>
                    <w:i/>
                    <w:szCs w:val="21"/>
                    <w:lang w:val="en-GB"/>
                  </w:rPr>
                </m:ctrlPr>
              </m:e>
              <m:sub>
                <m:r>
                  <m:rPr/>
                  <w:rPr>
                    <w:rFonts w:ascii="Cambria Math" w:hAnsi="Cambria Math"/>
                    <w:szCs w:val="21"/>
                    <w:lang w:val="en-GB"/>
                  </w:rPr>
                  <m:t>n</m:t>
                </m:r>
                <m:ctrlPr>
                  <w:rPr>
                    <w:rFonts w:ascii="Cambria Math" w:hAnsi="Cambria Math"/>
                    <w:i/>
                    <w:szCs w:val="21"/>
                    <w:lang w:val="en-GB"/>
                  </w:rPr>
                </m:ctrlPr>
              </m:sub>
            </m:sSub>
            <m:ctrlPr>
              <w:rPr>
                <w:rFonts w:ascii="Cambria Math" w:hAnsi="Cambria Math"/>
                <w:i/>
                <w:szCs w:val="21"/>
                <w:lang w:val="en-GB"/>
              </w:rPr>
            </m:ctrlPr>
          </m:e>
        </m:nary>
        <m:sSub>
          <m:sSubPr>
            <m:ctrlPr>
              <w:rPr>
                <w:rFonts w:ascii="Cambria Math" w:hAnsi="Cambria Math"/>
                <w:i/>
                <w:szCs w:val="21"/>
                <w:lang w:val="en-GB"/>
              </w:rPr>
            </m:ctrlPr>
          </m:sSubPr>
          <m:e>
            <m:r>
              <m:rPr/>
              <w:rPr>
                <w:rFonts w:ascii="Cambria Math" w:hAnsi="Cambria Math"/>
                <w:szCs w:val="21"/>
                <w:lang w:val="en-GB"/>
              </w:rPr>
              <m:t>)</m:t>
            </m:r>
            <m:ctrlPr>
              <w:rPr>
                <w:rFonts w:ascii="Cambria Math" w:hAnsi="Cambria Math"/>
                <w:i/>
                <w:szCs w:val="21"/>
                <w:lang w:val="en-GB"/>
              </w:rPr>
            </m:ctrlPr>
          </m:e>
          <m:sub>
            <m:r>
              <m:rPr/>
              <w:rPr>
                <w:rFonts w:ascii="Cambria Math" w:hAnsi="Cambria Math"/>
                <w:szCs w:val="21"/>
                <w:lang w:val="en-GB"/>
              </w:rPr>
              <m:t>t</m:t>
            </m:r>
            <m:ctrlPr>
              <w:rPr>
                <w:rFonts w:ascii="Cambria Math" w:hAnsi="Cambria Math"/>
                <w:i/>
                <w:szCs w:val="21"/>
                <w:lang w:val="en-GB"/>
              </w:rPr>
            </m:ctrlPr>
          </m:sub>
        </m:sSub>
        <m:r>
          <m:rPr/>
          <w:rPr>
            <w:rFonts w:ascii="Cambria Math" w:hAnsi="Cambria Math"/>
            <w:szCs w:val="21"/>
            <w:lang w:val="en-GB"/>
          </w:rPr>
          <m:t xml:space="preserve">)/m </m:t>
        </m:r>
      </m:oMath>
      <w:r>
        <w:rPr>
          <w:rFonts w:hint="eastAsia" w:ascii="Times New Roman" w:hAnsi="Times New Roman"/>
          <w:szCs w:val="21"/>
          <w:lang w:val="en-GB"/>
        </w:rPr>
        <w:t>.</w:t>
      </w:r>
      <w:r>
        <w:rPr>
          <w:rFonts w:ascii="Times New Roman" w:hAnsi="Times New Roman"/>
          <w:szCs w:val="21"/>
          <w:lang w:val="en-GB"/>
        </w:rPr>
        <w:t xml:space="preserve"> Where t is the selected tree, m is the total number of sampled trees, F(x</w:t>
      </w:r>
      <w:r>
        <w:rPr>
          <w:rFonts w:ascii="Times New Roman" w:hAnsi="Times New Roman"/>
          <w:szCs w:val="21"/>
          <w:vertAlign w:val="subscript"/>
          <w:lang w:val="en-GB"/>
        </w:rPr>
        <w:t>n</w:t>
      </w:r>
      <w:r>
        <w:rPr>
          <w:rFonts w:ascii="Times New Roman" w:hAnsi="Times New Roman"/>
          <w:szCs w:val="21"/>
          <w:lang w:val="en-GB"/>
        </w:rPr>
        <w:t>)</w:t>
      </w:r>
      <w:r>
        <w:rPr>
          <w:rFonts w:ascii="Times New Roman" w:hAnsi="Times New Roman"/>
          <w:szCs w:val="21"/>
          <w:vertAlign w:val="subscript"/>
          <w:lang w:val="en-GB"/>
        </w:rPr>
        <w:t>t</w:t>
      </w:r>
      <w:r>
        <w:rPr>
          <w:rFonts w:ascii="Times New Roman" w:hAnsi="Times New Roman"/>
          <w:szCs w:val="21"/>
          <w:lang w:val="en-GB"/>
        </w:rPr>
        <w:t xml:space="preserve"> is the occurrence of an ancestral range x at node n for tree t.</w:t>
      </w:r>
    </w:p>
    <w:p>
      <w:pPr>
        <w:rPr>
          <w:rFonts w:ascii="Times New Roman" w:hAnsi="Times New Roman"/>
          <w:szCs w:val="21"/>
          <w:lang w:val="en-GB"/>
        </w:rPr>
      </w:pPr>
      <w:r>
        <w:rPr>
          <w:rFonts w:ascii="Times New Roman" w:hAnsi="Times New Roman"/>
          <w:color w:val="C00000"/>
          <w:szCs w:val="21"/>
        </w:rPr>
        <w:t xml:space="preserve">Note: </w:t>
      </w:r>
      <w:r>
        <w:rPr>
          <w:rFonts w:hint="eastAsia" w:ascii="Times New Roman" w:hAnsi="Times New Roman"/>
          <w:color w:val="C00000"/>
          <w:szCs w:val="21"/>
        </w:rPr>
        <w:t>The se</w:t>
      </w:r>
      <w:r>
        <w:rPr>
          <w:rFonts w:ascii="Times New Roman" w:hAnsi="Times New Roman"/>
          <w:color w:val="C00000"/>
          <w:szCs w:val="21"/>
        </w:rPr>
        <w:t>tting of Statistical DIVALIKE/DEC/BAYAREALIKE in BioGeoBEARS is as same as 3.3.4</w:t>
      </w:r>
    </w:p>
    <w:p>
      <w:pPr>
        <w:rPr>
          <w:rFonts w:ascii="Times New Roman" w:hAnsi="Times New Roman"/>
          <w:szCs w:val="21"/>
          <w:lang w:val="en-GB"/>
        </w:rPr>
      </w:pPr>
    </w:p>
    <w:p>
      <w:pPr>
        <w:rPr>
          <w:rFonts w:ascii="Times New Roman" w:hAnsi="Times New Roman"/>
          <w:szCs w:val="21"/>
        </w:rPr>
      </w:pPr>
    </w:p>
    <w:p>
      <w:pPr>
        <w:pStyle w:val="47"/>
      </w:pPr>
      <w:bookmarkStart w:id="21" w:name="_Toc21704066"/>
      <w:r>
        <w:t>3.3.8 Bayesian Binary MCMC (BBM) Method For Ancestral State</w:t>
      </w:r>
      <w:bookmarkEnd w:id="21"/>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BBM Analysis will deal with CONSENSUS TREE ONLY</w:t>
      </w:r>
    </w:p>
    <w:p>
      <w:pPr>
        <w:rPr>
          <w:rFonts w:ascii="Times New Roman" w:hAnsi="Times New Roman"/>
          <w:szCs w:val="21"/>
        </w:rPr>
      </w:pPr>
      <w:r>
        <w:rPr>
          <w:rFonts w:ascii="Times New Roman" w:hAnsi="Times New Roman"/>
          <w:szCs w:val="21"/>
          <w:lang w:val="en-GB"/>
        </w:rPr>
        <w:t>Choose [</w:t>
      </w:r>
      <w:r>
        <w:rPr>
          <w:rFonts w:ascii="Times New Roman" w:hAnsi="Times New Roman"/>
          <w:b/>
          <w:szCs w:val="21"/>
          <w:lang w:val="en-GB"/>
        </w:rPr>
        <w:t>Reconstruction &gt;</w:t>
      </w:r>
      <w:r>
        <w:t xml:space="preserve"> </w:t>
      </w:r>
      <w:r>
        <w:rPr>
          <w:rFonts w:ascii="Times New Roman" w:hAnsi="Times New Roman"/>
          <w:b/>
          <w:szCs w:val="21"/>
          <w:lang w:val="en-GB"/>
        </w:rPr>
        <w:t>Traits Evolution &gt;Bayesian Binary MCMC (BBM)</w:t>
      </w:r>
      <w:r>
        <w:rPr>
          <w:rFonts w:ascii="Times New Roman" w:hAnsi="Times New Roman"/>
          <w:szCs w:val="21"/>
          <w:lang w:val="en-GB"/>
        </w:rPr>
        <w:t>] to use default options to run Analysis.</w:t>
      </w:r>
    </w:p>
    <w:p>
      <w:pPr>
        <w:rPr>
          <w:rFonts w:ascii="Times New Roman" w:hAnsi="Times New Roman"/>
          <w:szCs w:val="21"/>
        </w:rPr>
      </w:pPr>
      <w:r>
        <w:rPr>
          <w:rFonts w:ascii="Times New Roman" w:hAnsi="Times New Roman"/>
          <w:szCs w:val="21"/>
        </w:rPr>
        <w:drawing>
          <wp:inline distT="0" distB="0" distL="0" distR="0">
            <wp:extent cx="4014470" cy="26155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8" cstate="screen"/>
                    <a:stretch>
                      <a:fillRect/>
                    </a:stretch>
                  </pic:blipFill>
                  <pic:spPr>
                    <a:xfrm>
                      <a:off x="0" y="0"/>
                      <a:ext cx="4025288" cy="2622748"/>
                    </a:xfrm>
                    <a:prstGeom prst="rect">
                      <a:avLst/>
                    </a:prstGeom>
                    <a:noFill/>
                    <a:ln>
                      <a:noFill/>
                    </a:ln>
                  </pic:spPr>
                </pic:pic>
              </a:graphicData>
            </a:graphic>
          </wp:inline>
        </w:drawing>
      </w:r>
    </w:p>
    <w:p>
      <w:pPr>
        <w:rPr>
          <w:rFonts w:ascii="Times New Roman" w:hAnsi="Times New Roman"/>
          <w:b/>
          <w:szCs w:val="21"/>
          <w:lang w:val="en-GB"/>
        </w:rPr>
      </w:pPr>
      <w:r>
        <w:rPr>
          <w:rFonts w:ascii="Times New Roman" w:hAnsi="Times New Roman"/>
          <w:b/>
          <w:szCs w:val="21"/>
          <w:lang w:val="en-GB"/>
        </w:rPr>
        <w:t>[Area]</w:t>
      </w:r>
    </w:p>
    <w:p>
      <w:pPr>
        <w:rPr>
          <w:rFonts w:ascii="Times New Roman" w:hAnsi="Times New Roman"/>
          <w:kern w:val="0"/>
          <w:szCs w:val="21"/>
        </w:rPr>
      </w:pPr>
      <w:r>
        <w:rPr>
          <w:rFonts w:ascii="Times New Roman" w:hAnsi="Times New Roman"/>
          <w:b/>
          <w:szCs w:val="21"/>
          <w:lang w:val="en-GB"/>
        </w:rPr>
        <w:t xml:space="preserve">Maximum number of areas: </w:t>
      </w:r>
      <w:r>
        <w:rPr>
          <w:rFonts w:ascii="Times New Roman" w:hAnsi="Times New Roman"/>
          <w:kern w:val="0"/>
          <w:szCs w:val="21"/>
        </w:rPr>
        <w:t>The number of unit areas allowed in ancestral distributions.</w:t>
      </w:r>
    </w:p>
    <w:p>
      <w:pPr>
        <w:rPr>
          <w:rFonts w:ascii="Times New Roman" w:hAnsi="Times New Roman"/>
          <w:szCs w:val="21"/>
          <w:lang w:val="en-GB"/>
        </w:rPr>
      </w:pPr>
      <w:r>
        <w:rPr>
          <w:rFonts w:ascii="Times New Roman" w:hAnsi="Times New Roman"/>
          <w:b/>
          <w:kern w:val="0"/>
          <w:szCs w:val="21"/>
        </w:rPr>
        <w:t xml:space="preserve">Allow null distribution in analysis: </w:t>
      </w:r>
      <w:r>
        <w:rPr>
          <w:rFonts w:ascii="Times New Roman" w:hAnsi="Times New Roman"/>
          <w:kern w:val="0"/>
          <w:szCs w:val="21"/>
        </w:rPr>
        <w:t>If the null distribution was allowed.</w:t>
      </w:r>
    </w:p>
    <w:p>
      <w:pPr>
        <w:rPr>
          <w:rFonts w:ascii="Times New Roman" w:hAnsi="Times New Roman"/>
          <w:szCs w:val="21"/>
          <w:lang w:val="en-GB"/>
        </w:rPr>
      </w:pPr>
    </w:p>
    <w:p>
      <w:pPr>
        <w:rPr>
          <w:rFonts w:ascii="Times New Roman" w:hAnsi="Times New Roman"/>
          <w:szCs w:val="21"/>
        </w:rPr>
      </w:pPr>
      <w:r>
        <w:rPr>
          <w:rFonts w:ascii="Times New Roman" w:hAnsi="Times New Roman"/>
          <w:b/>
          <w:szCs w:val="21"/>
        </w:rPr>
        <w:t>[</w:t>
      </w:r>
      <w:r>
        <w:rPr>
          <w:rFonts w:ascii="Times New Roman" w:hAnsi="Times New Roman"/>
          <w:b/>
          <w:szCs w:val="21"/>
          <w:lang w:val="en-GB"/>
        </w:rPr>
        <w:t>Markov Chain Monte Carlo analysis]</w:t>
      </w:r>
    </w:p>
    <w:p>
      <w:pPr>
        <w:rPr>
          <w:rFonts w:ascii="Times New Roman" w:hAnsi="Times New Roman"/>
          <w:color w:val="C00000"/>
          <w:szCs w:val="21"/>
          <w:lang w:val="en-GB"/>
        </w:rPr>
      </w:pPr>
      <w:r>
        <w:rPr>
          <w:rFonts w:ascii="Times New Roman" w:hAnsi="Times New Roman"/>
          <w:color w:val="C00000"/>
          <w:szCs w:val="21"/>
        </w:rPr>
        <w:t xml:space="preserve">Note: The MCMC analysis is built from source code of Mrbayes 3.1.2. We recommend reviewing these options in the </w:t>
      </w:r>
      <w:r>
        <w:rPr>
          <w:rFonts w:ascii="Times New Roman" w:hAnsi="Times New Roman"/>
          <w:color w:val="C00000"/>
          <w:szCs w:val="21"/>
          <w:lang w:val="en-GB"/>
        </w:rPr>
        <w:t>Command Reference for MrBayes (Ronquistand &amp; Huelsenbeck, 2005)</w:t>
      </w:r>
    </w:p>
    <w:p>
      <w:pPr>
        <w:ind w:firstLine="420"/>
        <w:jc w:val="left"/>
        <w:rPr>
          <w:rFonts w:ascii="Times New Roman" w:hAnsi="Times New Roman"/>
        </w:rPr>
      </w:pPr>
      <w:r>
        <w:rPr>
          <w:rFonts w:ascii="Times New Roman" w:hAnsi="Times New Roman"/>
        </w:rPr>
        <w:t xml:space="preserve">BBM is primarily designed for reconstructing ancestral state of given nodes. It calculates the probabilities of ancestral ranges using the probabilities of each unit area generated by MrBayes. In RASP, we use the source code of MrBayes 3.1.2 (Ronquist &amp; Huelsenbeck, 2003) to build the module of Bayesian biogeographic inference. Like BayArea, binary character states are used to code geographic range in BBM. Assume that </w:t>
      </w:r>
      <w:r>
        <w:rPr>
          <w:rFonts w:ascii="Times New Roman" w:hAnsi="Times New Roman"/>
          <w:i/>
        </w:rPr>
        <w:t>D</w:t>
      </w:r>
      <w:r>
        <w:rPr>
          <w:rFonts w:ascii="Times New Roman" w:hAnsi="Times New Roman"/>
        </w:rPr>
        <w:t xml:space="preserve"> = {</w:t>
      </w:r>
      <w:r>
        <w:rPr>
          <w:rFonts w:ascii="Times New Roman" w:hAnsi="Times New Roman"/>
          <w:i/>
        </w:rPr>
        <w:t>X</w:t>
      </w:r>
      <w:r>
        <w:rPr>
          <w:rFonts w:ascii="Times New Roman" w:hAnsi="Times New Roman"/>
          <w:i/>
          <w:vertAlign w:val="subscript"/>
        </w:rPr>
        <w:t>1</w:t>
      </w:r>
      <w:r>
        <w:rPr>
          <w:rFonts w:ascii="Times New Roman" w:hAnsi="Times New Roman"/>
        </w:rPr>
        <w:t>,</w:t>
      </w:r>
      <w:r>
        <w:rPr>
          <w:rFonts w:ascii="Times New Roman" w:hAnsi="Times New Roman"/>
          <w:i/>
        </w:rPr>
        <w:t xml:space="preserve"> X</w:t>
      </w:r>
      <w:r>
        <w:rPr>
          <w:rFonts w:ascii="Times New Roman" w:hAnsi="Times New Roman"/>
          <w:i/>
          <w:vertAlign w:val="subscript"/>
        </w:rPr>
        <w:t>2</w:t>
      </w:r>
      <w:r>
        <w:rPr>
          <w:rFonts w:ascii="Times New Roman" w:hAnsi="Times New Roman"/>
          <w:i/>
        </w:rPr>
        <w:t xml:space="preserve"> … X</w:t>
      </w:r>
      <w:r>
        <w:rPr>
          <w:rFonts w:ascii="Times New Roman" w:hAnsi="Times New Roman"/>
          <w:i/>
          <w:vertAlign w:val="subscript"/>
        </w:rPr>
        <w:t>n</w:t>
      </w:r>
      <w:r>
        <w:rPr>
          <w:rFonts w:ascii="Times New Roman" w:hAnsi="Times New Roman"/>
        </w:rPr>
        <w:t xml:space="preserve">} is the set of all unit areas and that </w:t>
      </w:r>
      <w:r>
        <w:rPr>
          <w:rFonts w:ascii="Times New Roman" w:hAnsi="Times New Roman"/>
          <w:i/>
        </w:rPr>
        <w:t>R</w:t>
      </w:r>
      <w:r>
        <w:rPr>
          <w:rFonts w:ascii="Times New Roman" w:hAnsi="Times New Roman"/>
        </w:rPr>
        <w:t xml:space="preserve"> = {</w:t>
      </w:r>
      <w:r>
        <w:rPr>
          <w:rFonts w:ascii="Times New Roman" w:hAnsi="Times New Roman"/>
          <w:i/>
        </w:rPr>
        <w:t>Y</w:t>
      </w:r>
      <w:r>
        <w:rPr>
          <w:rFonts w:ascii="Times New Roman" w:hAnsi="Times New Roman"/>
          <w:i/>
          <w:vertAlign w:val="subscript"/>
        </w:rPr>
        <w:t>1</w:t>
      </w:r>
      <w:r>
        <w:rPr>
          <w:rFonts w:ascii="Times New Roman" w:hAnsi="Times New Roman"/>
        </w:rPr>
        <w:t xml:space="preserve">, </w:t>
      </w:r>
      <w:r>
        <w:rPr>
          <w:rFonts w:ascii="Times New Roman" w:hAnsi="Times New Roman"/>
          <w:i/>
        </w:rPr>
        <w:t>Y</w:t>
      </w:r>
      <w:r>
        <w:rPr>
          <w:rFonts w:ascii="Times New Roman" w:hAnsi="Times New Roman"/>
          <w:i/>
          <w:vertAlign w:val="subscript"/>
        </w:rPr>
        <w:t>2</w:t>
      </w:r>
      <w:r>
        <w:rPr>
          <w:rFonts w:ascii="Times New Roman" w:hAnsi="Times New Roman"/>
        </w:rPr>
        <w:t>…</w:t>
      </w:r>
      <w:r>
        <w:rPr>
          <w:rFonts w:ascii="Times New Roman" w:hAnsi="Times New Roman"/>
          <w:i/>
        </w:rPr>
        <w:t>Y</w:t>
      </w:r>
      <w:r>
        <w:rPr>
          <w:rFonts w:ascii="Times New Roman" w:hAnsi="Times New Roman"/>
          <w:i/>
          <w:vertAlign w:val="subscript"/>
        </w:rPr>
        <w:t>2</w:t>
      </w:r>
      <w:r>
        <w:rPr>
          <w:rFonts w:ascii="Times New Roman" w:hAnsi="Times New Roman"/>
          <w:i/>
          <w:vertAlign w:val="superscript"/>
        </w:rPr>
        <w:t>n</w:t>
      </w:r>
      <w:r>
        <w:rPr>
          <w:rFonts w:ascii="Times New Roman" w:hAnsi="Times New Roman"/>
        </w:rPr>
        <w:t xml:space="preserve">} is all possible combinations of unit areas; in other words, all possible ranges. The terms </w:t>
      </w:r>
      <w:r>
        <w:rPr>
          <w:rFonts w:ascii="Times New Roman" w:hAnsi="Times New Roman"/>
          <w:i/>
        </w:rPr>
        <w:t>P</w:t>
      </w:r>
      <w:r>
        <w:rPr>
          <w:rFonts w:ascii="Times New Roman" w:hAnsi="Times New Roman"/>
          <w:i/>
          <w:vertAlign w:val="subscript"/>
        </w:rPr>
        <w:t>1</w:t>
      </w:r>
      <w:r>
        <w:rPr>
          <w:rFonts w:ascii="Times New Roman" w:hAnsi="Times New Roman"/>
        </w:rPr>
        <w:t>(</w:t>
      </w:r>
      <w:r>
        <w:rPr>
          <w:rFonts w:ascii="Times New Roman" w:hAnsi="Times New Roman"/>
          <w:i/>
        </w:rPr>
        <w:t>X</w:t>
      </w:r>
      <w:r>
        <w:rPr>
          <w:rFonts w:ascii="Times New Roman" w:hAnsi="Times New Roman"/>
          <w:i/>
          <w:vertAlign w:val="subscript"/>
        </w:rPr>
        <w:t>i</w:t>
      </w:r>
      <w:r>
        <w:rPr>
          <w:rFonts w:ascii="Times New Roman" w:hAnsi="Times New Roman"/>
        </w:rPr>
        <w:t xml:space="preserve">) and </w:t>
      </w:r>
      <w:r>
        <w:rPr>
          <w:rFonts w:ascii="Times New Roman" w:hAnsi="Times New Roman"/>
          <w:i/>
        </w:rPr>
        <w:t>P</w:t>
      </w:r>
      <w:r>
        <w:rPr>
          <w:rFonts w:ascii="Times New Roman" w:hAnsi="Times New Roman"/>
          <w:i/>
          <w:vertAlign w:val="subscript"/>
        </w:rPr>
        <w:t>0</w:t>
      </w:r>
      <w:r>
        <w:rPr>
          <w:rFonts w:ascii="Times New Roman" w:hAnsi="Times New Roman"/>
        </w:rPr>
        <w:t>(</w:t>
      </w:r>
      <w:r>
        <w:rPr>
          <w:rFonts w:ascii="Times New Roman" w:hAnsi="Times New Roman"/>
          <w:i/>
        </w:rPr>
        <w:t>X</w:t>
      </w:r>
      <w:r>
        <w:rPr>
          <w:rFonts w:ascii="Times New Roman" w:hAnsi="Times New Roman"/>
          <w:i/>
          <w:vertAlign w:val="subscript"/>
        </w:rPr>
        <w:t>i</w:t>
      </w:r>
      <w:r>
        <w:rPr>
          <w:rFonts w:ascii="Times New Roman" w:hAnsi="Times New Roman"/>
        </w:rPr>
        <w:t xml:space="preserve">) represent the average probability of presence (1) and absence (0) over all sampled generations generated by MrBayes, respectively, of the ancestral species in area </w:t>
      </w:r>
      <w:r>
        <w:rPr>
          <w:rFonts w:ascii="Times New Roman" w:hAnsi="Times New Roman"/>
          <w:i/>
        </w:rPr>
        <w:t>X</w:t>
      </w:r>
      <w:r>
        <w:rPr>
          <w:rFonts w:ascii="Times New Roman" w:hAnsi="Times New Roman"/>
          <w:i/>
          <w:vertAlign w:val="subscript"/>
        </w:rPr>
        <w:t>i</w:t>
      </w:r>
      <w:r>
        <w:rPr>
          <w:rFonts w:ascii="Times New Roman" w:hAnsi="Times New Roman"/>
        </w:rPr>
        <w:t>. The probability of an ancestral range in set R is calculated as:</w:t>
      </w:r>
    </w:p>
    <w:p>
      <w:pPr>
        <w:spacing w:line="480" w:lineRule="auto"/>
        <w:jc w:val="left"/>
        <w:rPr>
          <w:rFonts w:ascii="Times New Roman" w:hAnsi="Times New Roman"/>
        </w:rPr>
      </w:pPr>
      <m:oMathPara>
        <m:oMath>
          <m:r>
            <m:rPr/>
            <w:rPr>
              <w:rFonts w:ascii="Cambria Math" w:hAnsi="Cambria Math"/>
            </w:rPr>
            <m:t>P</m:t>
          </m:r>
          <m:d>
            <m:dPr>
              <m:ctrlPr>
                <w:rPr>
                  <w:rFonts w:ascii="Cambria Math" w:hAnsi="Cambria Math"/>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e>
          </m:d>
          <m:r>
            <m:rPr>
              <m:sty m:val="p"/>
            </m:rPr>
            <w:rPr>
              <w:rFonts w:ascii="Cambria Math" w:hAnsi="Cambria Math"/>
            </w:rPr>
            <m:t>=</m:t>
          </m:r>
          <m:d>
            <m:dPr>
              <m:ctrlPr>
                <w:rPr>
                  <w:rFonts w:ascii="Cambria Math" w:hAnsi="Cambria Math"/>
                </w:rPr>
              </m:ctrlPr>
            </m:dPr>
            <m:e>
              <m:nary>
                <m:naryPr>
                  <m:chr m:val="∏"/>
                  <m:limLoc m:val="undOvr"/>
                  <m:supHide m:val="1"/>
                  <m:ctrlPr>
                    <w:rPr>
                      <w:rFonts w:ascii="Cambria Math" w:hAnsi="Cambria Math"/>
                      <w:i/>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ctrlPr>
                    <w:rPr>
                      <w:rFonts w:ascii="Cambria Math" w:hAnsi="Cambria Math"/>
                      <w:i/>
                    </w:rPr>
                  </m:ctrlPr>
                </m:e>
              </m:nary>
              <m:ctrlPr>
                <w:rPr>
                  <w:rFonts w:ascii="Cambria Math" w:hAnsi="Cambria Math"/>
                </w:rPr>
              </m:ctrlPr>
            </m:e>
          </m:d>
          <m:d>
            <m:dPr>
              <m:ctrlPr>
                <w:rPr>
                  <w:rFonts w:ascii="Cambria Math" w:hAnsi="Cambria Math"/>
                </w:rPr>
              </m:ctrlPr>
            </m:dPr>
            <m:e>
              <m:nary>
                <m:naryPr>
                  <m:chr m:val="∏"/>
                  <m:limLoc m:val="undOvr"/>
                  <m:supHide m:val="1"/>
                  <m:ctrlPr>
                    <w:rPr>
                      <w:rFonts w:ascii="Cambria Math" w:hAnsi="Cambria Math"/>
                      <w:i/>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d>
                        <m:dPr>
                          <m:ctrlPr>
                            <w:rPr>
                              <w:rFonts w:ascii="Cambria Math" w:hAnsi="Cambria Math"/>
                              <w:i/>
                            </w:rPr>
                          </m:ctrlPr>
                        </m:dPr>
                        <m:e>
                          <m:r>
                            <m:rPr/>
                            <w:rPr>
                              <w:rFonts w:ascii="Cambria Math" w:hAnsi="Cambria Math"/>
                            </w:rPr>
                            <m:t>D∩</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C</m:t>
                      </m:r>
                      <m:ctrlPr>
                        <w:rPr>
                          <w:rFonts w:ascii="Cambria Math" w:hAnsi="Cambria Math"/>
                          <w:i/>
                        </w:rPr>
                      </m:ctrlPr>
                    </m:sup>
                  </m:sSup>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nary>
              <m:ctrlPr>
                <w:rPr>
                  <w:rFonts w:ascii="Cambria Math" w:hAnsi="Cambria Math"/>
                </w:rPr>
              </m:ctrlPr>
            </m:e>
          </m:d>
          <m:r>
            <m:rPr>
              <m:sty m:val="p"/>
            </m:rPr>
            <w:rPr>
              <w:rFonts w:ascii="Cambria Math" w:hAnsi="Cambria Math"/>
            </w:rPr>
            <m:t xml:space="preserve"> </m:t>
          </m:r>
        </m:oMath>
      </m:oMathPara>
    </w:p>
    <w:p>
      <w:pPr>
        <w:ind w:firstLine="420"/>
        <w:rPr>
          <w:rFonts w:ascii="Times New Roman" w:hAnsi="Times New Roman"/>
          <w:szCs w:val="21"/>
        </w:rPr>
      </w:pPr>
      <w:r>
        <w:rPr>
          <w:rFonts w:ascii="Times New Roman" w:hAnsi="Times New Roman"/>
        </w:rPr>
        <w:t xml:space="preserve">BBM does not consider the branch length and support value of the tree, and itaccepts trees with polytomies directly giving the researcher more flexibility in analysis. Researchers also have the ability to collapsebranches that they do not wish to utilize (i.e. branches with low support value) in BBM. In BBM, “null range” (an ancestral range contains none of the unit areas) could be removed after the MrBayes analysis. The null range is useful in ancestral state reconstruction (e.g., flower spots; flowers with red spots are A, with yellow spots are B, then without spots have the “null range”), but does not make any sense in biogeographic analysis. </w:t>
      </w:r>
    </w:p>
    <w:p>
      <w:pPr>
        <w:rPr>
          <w:rFonts w:ascii="Times New Roman" w:hAnsi="Times New Roman"/>
          <w:szCs w:val="21"/>
          <w:lang w:val="en-GB"/>
        </w:rPr>
      </w:pPr>
      <w:r>
        <w:rPr>
          <w:rFonts w:ascii="Times New Roman" w:hAnsi="Times New Roman"/>
          <w:b/>
          <w:szCs w:val="21"/>
          <w:lang w:val="en-GB"/>
        </w:rPr>
        <w:t>Number of cycles</w:t>
      </w:r>
      <w:r>
        <w:rPr>
          <w:rFonts w:ascii="Times New Roman" w:hAnsi="Times New Roman"/>
          <w:szCs w:val="21"/>
          <w:lang w:val="en-GB"/>
        </w:rPr>
        <w:t xml:space="preserve"> (</w:t>
      </w:r>
      <w:r>
        <w:rPr>
          <w:rFonts w:ascii="Times New Roman" w:hAnsi="Times New Roman"/>
          <w:b/>
          <w:szCs w:val="21"/>
          <w:lang w:val="en-GB"/>
        </w:rPr>
        <w:t>Ngen</w:t>
      </w:r>
      <w:r>
        <w:rPr>
          <w:rFonts w:ascii="Times New Roman" w:hAnsi="Times New Roman"/>
          <w:szCs w:val="21"/>
          <w:lang w:val="en-GB"/>
        </w:rPr>
        <w:t xml:space="preserve"> in Mrbayes): This option sets the number of cycles for the MCMC algorithm.</w:t>
      </w:r>
    </w:p>
    <w:p>
      <w:pPr>
        <w:rPr>
          <w:rFonts w:ascii="Times New Roman" w:hAnsi="Times New Roman"/>
          <w:szCs w:val="21"/>
          <w:lang w:val="en-GB"/>
        </w:rPr>
      </w:pPr>
      <w:r>
        <w:rPr>
          <w:rFonts w:ascii="Times New Roman" w:hAnsi="Times New Roman"/>
          <w:b/>
          <w:szCs w:val="21"/>
          <w:lang w:val="en-GB"/>
        </w:rPr>
        <w:t>Number of chains</w:t>
      </w:r>
      <w:r>
        <w:rPr>
          <w:rFonts w:ascii="Times New Roman" w:hAnsi="Times New Roman"/>
          <w:szCs w:val="21"/>
          <w:lang w:val="en-GB"/>
        </w:rPr>
        <w:t xml:space="preserve"> (</w:t>
      </w:r>
      <w:r>
        <w:rPr>
          <w:rFonts w:ascii="Times New Roman" w:hAnsi="Times New Roman"/>
          <w:b/>
          <w:szCs w:val="21"/>
          <w:lang w:val="en-GB"/>
        </w:rPr>
        <w:t>Nchains</w:t>
      </w:r>
      <w:r>
        <w:rPr>
          <w:rFonts w:ascii="Times New Roman" w:hAnsi="Times New Roman"/>
          <w:szCs w:val="21"/>
          <w:lang w:val="en-GB"/>
        </w:rPr>
        <w:t xml:space="preserve"> in Mrbayes): How many chains are run for each analysis for the MCMC variant.</w:t>
      </w:r>
    </w:p>
    <w:p>
      <w:pPr>
        <w:rPr>
          <w:rFonts w:ascii="Times New Roman" w:hAnsi="Times New Roman"/>
          <w:b/>
          <w:szCs w:val="21"/>
        </w:rPr>
      </w:pPr>
      <w:r>
        <w:rPr>
          <w:rFonts w:ascii="Times New Roman" w:hAnsi="Times New Roman"/>
          <w:b/>
          <w:szCs w:val="21"/>
          <w:lang w:val="en-GB"/>
        </w:rPr>
        <w:t>Frequent of samples</w:t>
      </w:r>
      <w:r>
        <w:rPr>
          <w:rFonts w:ascii="Times New Roman" w:hAnsi="Times New Roman"/>
          <w:szCs w:val="21"/>
          <w:lang w:val="en-GB"/>
        </w:rPr>
        <w:t xml:space="preserve"> (</w:t>
      </w:r>
      <w:r>
        <w:rPr>
          <w:rFonts w:ascii="Times New Roman" w:hAnsi="Times New Roman"/>
          <w:b/>
          <w:szCs w:val="21"/>
        </w:rPr>
        <w:t>Samplefreq</w:t>
      </w:r>
      <w:r>
        <w:rPr>
          <w:rFonts w:ascii="Times New Roman" w:hAnsi="Times New Roman"/>
          <w:szCs w:val="21"/>
          <w:lang w:val="en-GB"/>
        </w:rPr>
        <w:t>in Mrbayes): This specifies how often the chain is sampled</w:t>
      </w:r>
      <w:r>
        <w:rPr>
          <w:rFonts w:ascii="Times New Roman" w:hAnsi="Times New Roman"/>
          <w:szCs w:val="21"/>
        </w:rPr>
        <w:t>.</w:t>
      </w:r>
    </w:p>
    <w:p>
      <w:pPr>
        <w:rPr>
          <w:rFonts w:ascii="Times New Roman" w:hAnsi="Times New Roman"/>
          <w:szCs w:val="21"/>
          <w:lang w:val="en-GB"/>
        </w:rPr>
      </w:pPr>
      <w:r>
        <w:rPr>
          <w:rFonts w:ascii="Times New Roman" w:hAnsi="Times New Roman"/>
          <w:b/>
          <w:szCs w:val="21"/>
          <w:lang w:val="en-GB"/>
        </w:rPr>
        <w:t>Discard samples</w:t>
      </w:r>
      <w:r>
        <w:rPr>
          <w:rFonts w:ascii="Times New Roman" w:hAnsi="Times New Roman"/>
          <w:szCs w:val="21"/>
          <w:lang w:val="en-GB"/>
        </w:rPr>
        <w:t xml:space="preserve"> (</w:t>
      </w:r>
      <w:r>
        <w:rPr>
          <w:rFonts w:ascii="Times New Roman" w:hAnsi="Times New Roman"/>
          <w:b/>
          <w:szCs w:val="21"/>
          <w:lang w:val="en-GB"/>
        </w:rPr>
        <w:t>burnin</w:t>
      </w:r>
      <w:r>
        <w:rPr>
          <w:rFonts w:ascii="Times New Roman" w:hAnsi="Times New Roman"/>
          <w:szCs w:val="21"/>
          <w:lang w:val="en-GB"/>
        </w:rPr>
        <w:t xml:space="preserve"> in Mrbayes): This option determines how many samples will be discarded before calculating the partition frequencies.</w:t>
      </w:r>
    </w:p>
    <w:p>
      <w:pPr>
        <w:rPr>
          <w:rFonts w:ascii="Times New Roman" w:hAnsi="Times New Roman"/>
          <w:b/>
          <w:color w:val="C00000"/>
          <w:szCs w:val="21"/>
          <w:lang w:val="en-GB"/>
        </w:rPr>
      </w:pPr>
      <w:r>
        <w:rPr>
          <w:rFonts w:ascii="Times New Roman" w:hAnsi="Times New Roman"/>
          <w:b/>
          <w:szCs w:val="21"/>
          <w:lang w:val="en-GB"/>
        </w:rPr>
        <w:t>Temperature</w:t>
      </w:r>
      <w:r>
        <w:rPr>
          <w:rFonts w:ascii="Times New Roman" w:hAnsi="Times New Roman"/>
          <w:szCs w:val="21"/>
          <w:lang w:val="en-GB"/>
        </w:rPr>
        <w:t xml:space="preserve"> (</w:t>
      </w:r>
      <w:r>
        <w:rPr>
          <w:rFonts w:ascii="Times New Roman" w:hAnsi="Times New Roman"/>
          <w:b/>
          <w:szCs w:val="21"/>
          <w:lang w:val="en-GB"/>
        </w:rPr>
        <w:t>Temp</w:t>
      </w:r>
      <w:r>
        <w:rPr>
          <w:rFonts w:ascii="Times New Roman" w:hAnsi="Times New Roman"/>
          <w:szCs w:val="21"/>
          <w:lang w:val="en-GB"/>
        </w:rPr>
        <w:t xml:space="preserve"> in Mrbayes): The temperature parameter for heating the chains.</w:t>
      </w:r>
    </w:p>
    <w:p>
      <w:pPr>
        <w:tabs>
          <w:tab w:val="left" w:pos="6249"/>
        </w:tabs>
        <w:rPr>
          <w:rFonts w:ascii="Times New Roman" w:hAnsi="Times New Roman"/>
          <w:b/>
          <w:color w:val="C00000"/>
          <w:szCs w:val="21"/>
          <w:lang w:val="en-GB"/>
        </w:rPr>
      </w:pPr>
    </w:p>
    <w:p>
      <w:pPr>
        <w:jc w:val="left"/>
        <w:rPr>
          <w:rFonts w:ascii="Times New Roman" w:hAnsi="Times New Roman"/>
          <w:szCs w:val="21"/>
        </w:rPr>
      </w:pPr>
      <w:r>
        <w:rPr>
          <w:rFonts w:ascii="Times New Roman" w:hAnsi="Times New Roman"/>
          <w:b/>
          <w:kern w:val="0"/>
          <w:szCs w:val="21"/>
        </w:rPr>
        <w:t xml:space="preserve">Node List: </w:t>
      </w:r>
      <w:r>
        <w:rPr>
          <w:rFonts w:ascii="Times New Roman" w:hAnsi="Times New Roman"/>
          <w:kern w:val="0"/>
          <w:szCs w:val="21"/>
        </w:rPr>
        <w:t>In Bayesian Binary MCMC Analysis, you can deselect nodes to exclude them from the analysis. Using the Select &gt; n% options, you can select all nodes supported by posterior probability (pp) greater than your specified value.</w:t>
      </w:r>
    </w:p>
    <w:p>
      <w:pPr>
        <w:rPr>
          <w:rFonts w:ascii="Times New Roman" w:hAnsi="Times New Roman"/>
          <w:szCs w:val="21"/>
        </w:rPr>
      </w:pPr>
      <w:r>
        <w:rPr>
          <w:rFonts w:ascii="Times New Roman" w:hAnsi="Times New Roman"/>
          <w:szCs w:val="21"/>
          <w:lang w:val="en-GB"/>
        </w:rPr>
        <w:t>Note: In order to select nodes with greater than n% pp support,</w:t>
      </w:r>
    </w:p>
    <w:p>
      <w:pPr>
        <w:tabs>
          <w:tab w:val="left" w:pos="6249"/>
        </w:tabs>
        <w:rPr>
          <w:rFonts w:ascii="Times New Roman" w:hAnsi="Times New Roman"/>
          <w:b/>
          <w:color w:val="C00000"/>
          <w:szCs w:val="21"/>
          <w:lang w:val="en-GB"/>
        </w:rPr>
      </w:pPr>
    </w:p>
    <w:p>
      <w:pPr>
        <w:rPr>
          <w:rFonts w:ascii="Times New Roman" w:hAnsi="Times New Roman"/>
          <w:b/>
          <w:szCs w:val="21"/>
          <w:lang w:val="en-GB"/>
        </w:rPr>
      </w:pPr>
      <w:r>
        <w:rPr>
          <w:rFonts w:ascii="Times New Roman" w:hAnsi="Times New Roman"/>
          <w:b/>
          <w:szCs w:val="21"/>
          <w:lang w:val="en-GB"/>
        </w:rPr>
        <w:t>[Model]</w:t>
      </w:r>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There are four models in Bayesian Binary MCMC Analysis: JC, JC+G, F81, F81+G</w:t>
      </w:r>
    </w:p>
    <w:p>
      <w:pPr>
        <w:widowControl/>
        <w:jc w:val="left"/>
        <w:rPr>
          <w:rFonts w:ascii="Times New Roman" w:hAnsi="Times New Roman"/>
          <w:szCs w:val="21"/>
          <w:lang w:val="en-GB"/>
        </w:rPr>
      </w:pPr>
      <w:r>
        <w:rPr>
          <w:rFonts w:ascii="Times New Roman" w:hAnsi="Times New Roman"/>
          <w:b/>
          <w:szCs w:val="21"/>
          <w:lang w:val="en-GB"/>
        </w:rPr>
        <w:t>State frequencies</w:t>
      </w:r>
      <w:r>
        <w:rPr>
          <w:rFonts w:ascii="Times New Roman" w:hAnsi="Times New Roman"/>
          <w:szCs w:val="21"/>
          <w:lang w:val="en-GB"/>
        </w:rPr>
        <w:t>: Character state frequencies.</w:t>
      </w:r>
    </w:p>
    <w:p>
      <w:pPr>
        <w:widowControl/>
        <w:jc w:val="left"/>
        <w:rPr>
          <w:rFonts w:ascii="Times New Roman" w:hAnsi="Times New Roman"/>
          <w:szCs w:val="21"/>
          <w:lang w:val="en-GB"/>
        </w:rPr>
      </w:pPr>
      <w:r>
        <w:rPr>
          <w:rFonts w:ascii="Times New Roman" w:hAnsi="Times New Roman"/>
          <w:b/>
          <w:szCs w:val="21"/>
          <w:lang w:val="en-GB"/>
        </w:rPr>
        <w:t>Among-site rate variation</w:t>
      </w:r>
      <w:r>
        <w:rPr>
          <w:rFonts w:ascii="Times New Roman" w:hAnsi="Times New Roman"/>
          <w:szCs w:val="21"/>
          <w:lang w:val="en-GB"/>
        </w:rPr>
        <w:t>: This parameter specifies the prior for the gamma shape parameter for among-site rate variation.</w:t>
      </w:r>
    </w:p>
    <w:p>
      <w:pPr>
        <w:widowControl/>
        <w:jc w:val="left"/>
        <w:rPr>
          <w:rFonts w:ascii="Times New Roman" w:hAnsi="Times New Roman"/>
          <w:i/>
          <w:sz w:val="24"/>
          <w:szCs w:val="24"/>
          <w:lang w:val="en-GB"/>
        </w:rPr>
      </w:pPr>
    </w:p>
    <w:p>
      <w:pPr>
        <w:pStyle w:val="47"/>
      </w:pPr>
      <w:bookmarkStart w:id="22" w:name="_Toc21704067"/>
      <w:r>
        <w:t>3.3.9 MultiState Reconstruction in BayesTraits</w:t>
      </w:r>
      <w:bookmarkEnd w:id="22"/>
    </w:p>
    <w:p>
      <w:pPr>
        <w:widowControl/>
        <w:jc w:val="left"/>
        <w:rPr>
          <w:rFonts w:ascii="Times New Roman" w:hAnsi="Times New Roman"/>
        </w:rPr>
      </w:pPr>
      <w:r>
        <w:drawing>
          <wp:inline distT="0" distB="0" distL="0" distR="0">
            <wp:extent cx="4355465" cy="3358515"/>
            <wp:effectExtent l="0" t="0" r="635" b="0"/>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屏幕截图&#10;&#10;描述已自动生成"/>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62047" cy="3363702"/>
                    </a:xfrm>
                    <a:prstGeom prst="rect">
                      <a:avLst/>
                    </a:prstGeom>
                  </pic:spPr>
                </pic:pic>
              </a:graphicData>
            </a:graphic>
          </wp:inline>
        </w:drawing>
      </w:r>
    </w:p>
    <w:p>
      <w:pPr>
        <w:widowControl/>
        <w:jc w:val="left"/>
        <w:rPr>
          <w:rFonts w:ascii="Times New Roman" w:hAnsi="Times New Roman"/>
        </w:rPr>
      </w:pPr>
      <w:r>
        <w:rPr>
          <w:rFonts w:ascii="Times New Roman" w:hAnsi="Times New Roman"/>
        </w:rPr>
        <w:t xml:space="preserve">RASP 4 only support multistate model in BayesTraits using ML or MCMC. After the commands are ready, please click “Run” to run BayesTraits. </w:t>
      </w:r>
      <w:r>
        <w:rPr>
          <w:rFonts w:hint="eastAsia" w:ascii="Times New Roman" w:hAnsi="Times New Roman"/>
        </w:rPr>
        <w:t>When</w:t>
      </w:r>
      <w:r>
        <w:rPr>
          <w:rFonts w:ascii="Times New Roman" w:hAnsi="Times New Roman"/>
        </w:rPr>
        <w:t xml:space="preserve"> analysis complete, a tree view window and state view will be shown. You could also analysis the *.log.txt file from [View-&gt;State View] in the main window:</w:t>
      </w:r>
    </w:p>
    <w:p>
      <w:pPr>
        <w:widowControl/>
        <w:jc w:val="left"/>
        <w:rPr>
          <w:rFonts w:ascii="Times New Roman" w:hAnsi="Times New Roman"/>
        </w:rPr>
      </w:pPr>
      <w:r>
        <w:drawing>
          <wp:inline distT="0" distB="0" distL="0" distR="0">
            <wp:extent cx="5274310" cy="3001645"/>
            <wp:effectExtent l="0" t="0" r="2540" b="8255"/>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屏幕截图&#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b="3283"/>
                    <a:stretch>
                      <a:fillRect/>
                    </a:stretch>
                  </pic:blipFill>
                  <pic:spPr>
                    <a:xfrm>
                      <a:off x="0" y="0"/>
                      <a:ext cx="5274310" cy="3001992"/>
                    </a:xfrm>
                    <a:prstGeom prst="rect">
                      <a:avLst/>
                    </a:prstGeom>
                    <a:noFill/>
                    <a:ln>
                      <a:noFill/>
                    </a:ln>
                  </pic:spPr>
                </pic:pic>
              </a:graphicData>
            </a:graphic>
          </wp:inline>
        </w:drawing>
      </w:r>
    </w:p>
    <w:p>
      <w:pPr>
        <w:widowControl/>
        <w:jc w:val="left"/>
        <w:rPr>
          <w:rFonts w:ascii="Times New Roman" w:hAnsi="Times New Roman"/>
        </w:rPr>
      </w:pPr>
    </w:p>
    <w:p>
      <w:pPr>
        <w:pStyle w:val="47"/>
      </w:pPr>
      <w:bookmarkStart w:id="23" w:name="_Toc21704068"/>
      <w:r>
        <w:t>3.3.9 ER/SYM/ARD in APE</w:t>
      </w:r>
      <w:bookmarkEnd w:id="23"/>
    </w:p>
    <w:p>
      <w:pPr>
        <w:widowControl/>
        <w:jc w:val="left"/>
        <w:rPr>
          <w:rFonts w:ascii="Times New Roman" w:hAnsi="Times New Roman"/>
        </w:rPr>
      </w:pPr>
      <w:r>
        <w:rPr>
          <w:rFonts w:hint="eastAsia" w:ascii="Times New Roman" w:hAnsi="Times New Roman"/>
        </w:rPr>
        <w:t>Th</w:t>
      </w:r>
      <w:r>
        <w:rPr>
          <w:rFonts w:ascii="Times New Roman" w:hAnsi="Times New Roman"/>
        </w:rPr>
        <w:t>is method is implemented in ‘ace’ function in R package ‘APE’ (Paradis and Schliep 2018)</w:t>
      </w:r>
    </w:p>
    <w:p>
      <w:pPr>
        <w:pStyle w:val="31"/>
        <w:rPr>
          <w:szCs w:val="21"/>
          <w:lang w:val="en-US"/>
        </w:rPr>
      </w:pPr>
      <w:bookmarkStart w:id="24" w:name="_Toc21704069"/>
      <w:r>
        <w:rPr>
          <w:szCs w:val="21"/>
        </w:rPr>
        <w:t>3.4 Comparison</w:t>
      </w:r>
      <w:bookmarkEnd w:id="24"/>
    </w:p>
    <w:p>
      <w:pPr>
        <w:pStyle w:val="47"/>
      </w:pPr>
      <w:bookmarkStart w:id="25" w:name="_Toc21704070"/>
      <w:r>
        <w:t>3.4.1 Trees vs. Trees</w:t>
      </w:r>
      <w:bookmarkEnd w:id="25"/>
    </w:p>
    <w:p>
      <w:pPr>
        <w:widowControl/>
        <w:jc w:val="left"/>
        <w:rPr>
          <w:rFonts w:ascii="Times New Roman" w:hAnsi="Times New Roman"/>
          <w:b/>
          <w:bCs/>
          <w:sz w:val="24"/>
          <w:szCs w:val="24"/>
          <w:lang w:val="en-GB"/>
        </w:rPr>
      </w:pPr>
      <w:r>
        <w:rPr>
          <w:rFonts w:ascii="Times New Roman" w:hAnsi="Times New Roman"/>
          <w:b/>
          <w:bCs/>
          <w:sz w:val="24"/>
          <w:szCs w:val="24"/>
          <w:lang w:val="en-GB"/>
        </w:rPr>
        <w:t>Using [</w:t>
      </w:r>
      <w:r>
        <w:rPr>
          <w:rFonts w:ascii="Times New Roman" w:hAnsi="Times New Roman"/>
          <w:b/>
          <w:bCs/>
          <w:kern w:val="0"/>
          <w:szCs w:val="21"/>
        </w:rPr>
        <w:t>RASP folder</w:t>
      </w:r>
      <w:r>
        <w:rPr>
          <w:rFonts w:ascii="Times New Roman" w:hAnsi="Times New Roman"/>
          <w:b/>
          <w:bCs/>
          <w:sz w:val="24"/>
          <w:szCs w:val="24"/>
          <w:lang w:val="en-GB"/>
        </w:rPr>
        <w:t>\Sample\</w:t>
      </w:r>
      <w:r>
        <w:t xml:space="preserve"> </w:t>
      </w:r>
      <w:r>
        <w:rPr>
          <w:rFonts w:ascii="Times New Roman" w:hAnsi="Times New Roman"/>
          <w:b/>
          <w:bCs/>
          <w:sz w:val="24"/>
          <w:szCs w:val="24"/>
          <w:lang w:val="en-GB"/>
        </w:rPr>
        <w:t>Simulation\</w:t>
      </w:r>
      <w:r>
        <w:rPr>
          <w:rFonts w:ascii="Times New Roman" w:hAnsi="Times New Roman"/>
          <w:b/>
          <w:bCs/>
        </w:rPr>
        <w:t xml:space="preserve"> </w:t>
      </w:r>
      <w:r>
        <w:rPr>
          <w:rFonts w:ascii="Times New Roman" w:hAnsi="Times New Roman"/>
          <w:b/>
          <w:bCs/>
          <w:sz w:val="24"/>
          <w:szCs w:val="24"/>
          <w:lang w:val="en-GB"/>
        </w:rPr>
        <w:t>trees_dataset.trees] as example.</w:t>
      </w:r>
    </w:p>
    <w:p>
      <w:pPr>
        <w:widowControl/>
        <w:jc w:val="left"/>
        <w:rPr>
          <w:rFonts w:ascii="Times New Roman" w:hAnsi="Times New Roman"/>
          <w:szCs w:val="21"/>
          <w:lang w:val="en-GB"/>
        </w:rPr>
      </w:pPr>
      <w:r>
        <w:rPr>
          <w:rFonts w:ascii="Times New Roman" w:hAnsi="Times New Roman"/>
          <w:szCs w:val="21"/>
          <w:lang w:val="en-GB"/>
        </w:rPr>
        <w:t>Choose [</w:t>
      </w:r>
      <w:r>
        <w:rPr>
          <w:rFonts w:ascii="Times New Roman" w:hAnsi="Times New Roman"/>
          <w:b/>
          <w:szCs w:val="21"/>
          <w:lang w:val="en-GB"/>
        </w:rPr>
        <w:t>Comparion &gt; Trees vs. Trees</w:t>
      </w:r>
      <w:r>
        <w:rPr>
          <w:rFonts w:ascii="Times New Roman" w:hAnsi="Times New Roman"/>
          <w:szCs w:val="21"/>
          <w:lang w:val="en-GB"/>
        </w:rPr>
        <w:t>]</w:t>
      </w:r>
    </w:p>
    <w:p>
      <w:pPr>
        <w:widowControl/>
        <w:jc w:val="left"/>
        <w:rPr>
          <w:rFonts w:ascii="Times New Roman" w:hAnsi="Times New Roman"/>
          <w:szCs w:val="21"/>
          <w:lang w:val="en-GB"/>
        </w:rPr>
      </w:pPr>
      <w:r>
        <w:rPr>
          <w:rFonts w:ascii="Times New Roman" w:hAnsi="Times New Roman"/>
          <w:szCs w:val="21"/>
          <w:lang w:val="en-GB"/>
        </w:rPr>
        <w:t xml:space="preserve">In the new opened window, choose </w:t>
      </w:r>
      <w:r>
        <w:rPr>
          <w:rFonts w:ascii="Times New Roman" w:hAnsi="Times New Roman"/>
          <w:b/>
          <w:bCs/>
          <w:szCs w:val="21"/>
          <w:lang w:val="en-GB"/>
        </w:rPr>
        <w:t xml:space="preserve">[Analysis -&gt; Calculate Matrix] </w:t>
      </w:r>
      <w:r>
        <w:rPr>
          <w:rFonts w:ascii="Times New Roman" w:hAnsi="Times New Roman"/>
          <w:szCs w:val="21"/>
          <w:lang w:val="en-GB"/>
        </w:rPr>
        <w:t>to select a method to calculate tree distance matrix.</w:t>
      </w:r>
    </w:p>
    <w:p>
      <w:pPr>
        <w:widowControl/>
        <w:jc w:val="left"/>
        <w:rPr>
          <w:rFonts w:ascii="Times New Roman" w:hAnsi="Times New Roman"/>
          <w:szCs w:val="21"/>
          <w:lang w:val="en-GB"/>
        </w:rPr>
      </w:pPr>
      <w:r>
        <w:rPr>
          <w:rFonts w:hint="eastAsia" w:ascii="Times New Roman" w:hAnsi="Times New Roman"/>
          <w:szCs w:val="21"/>
          <w:lang w:val="en-GB"/>
        </w:rPr>
        <w:t>T</w:t>
      </w:r>
      <w:r>
        <w:rPr>
          <w:rFonts w:ascii="Times New Roman" w:hAnsi="Times New Roman"/>
          <w:szCs w:val="21"/>
          <w:lang w:val="en-GB"/>
        </w:rPr>
        <w:t>he KC distance (Kendall &amp; Colijn, 2016) compares the placement of the most recent com- mon ancestor (MRCA) of each pair of tips in two trees. The trees must be rooted and have identical sets of tips labels.</w:t>
      </w:r>
    </w:p>
    <w:p>
      <w:pPr>
        <w:widowControl/>
        <w:jc w:val="left"/>
        <w:rPr>
          <w:rFonts w:ascii="Times New Roman" w:hAnsi="Times New Roman"/>
          <w:szCs w:val="21"/>
        </w:rPr>
      </w:pPr>
      <w:r>
        <w:rPr>
          <w:rFonts w:ascii="Times New Roman" w:hAnsi="Times New Roman"/>
          <w:szCs w:val="21"/>
        </w:rPr>
        <w:t xml:space="preserve">The triplet distance </w:t>
      </w:r>
      <w:r>
        <w:rPr>
          <w:rFonts w:ascii="Times New Roman" w:hAnsi="Times New Roman"/>
        </w:rPr>
        <w:fldChar w:fldCharType="begin"/>
      </w:r>
      <w:r>
        <w:rPr>
          <w:rFonts w:ascii="Times New Roman" w:hAnsi="Times New Roman"/>
        </w:rPr>
        <w:instrText xml:space="preserve"> ADDIN EN.CITE &lt;EndNote&gt;&lt;Cite&gt;&lt;Author&gt;Critchlow&lt;/Author&gt;&lt;Year&gt;1996&lt;/Year&gt;&lt;RecNum&gt;752&lt;/RecNum&gt;&lt;DisplayText&gt;(Critchlow, et al. 1996)&lt;/DisplayText&gt;&lt;record&gt;&lt;rec-number&gt;752&lt;/rec-number&gt;&lt;foreign-keys&gt;&lt;key app="EN" db-id="v0x0rexs500dsqeavpcxvpz2v2ff0pt0exfp" timestamp="1563976176"&gt;752&lt;/key&gt;&lt;/foreign-keys&gt;&lt;ref-type name="Journal Article"&gt;17&lt;/ref-type&gt;&lt;contributors&gt;&lt;authors&gt;&lt;author&gt;Critchlow, Douglas E&lt;/author&gt;&lt;author&gt;Pearl, Dennis K&lt;/author&gt;&lt;author&gt;Qian, Chunlin&lt;/author&gt;&lt;/authors&gt;&lt;/contributors&gt;&lt;titles&gt;&lt;title&gt;The triples distance for rooted bifurcating phylogenetic trees&lt;/title&gt;&lt;secondary-title&gt;Systematic Biology&lt;/secondary-title&gt;&lt;/titles&gt;&lt;periodical&gt;&lt;full-title&gt;Systematic Biology&lt;/full-title&gt;&lt;/periodical&gt;&lt;pages&gt;323-334&lt;/pages&gt;&lt;volume&gt;45&lt;/volume&gt;&lt;number&gt;3&lt;/number&gt;&lt;dates&gt;&lt;year&gt;1996&lt;/year&gt;&lt;/dates&gt;&lt;isbn&gt;1076-836X&lt;/isbn&gt;&lt;urls&gt;&lt;/urls&gt;&lt;/record&gt;&lt;/Cite&gt;&lt;/EndNote&gt;</w:instrText>
      </w:r>
      <w:r>
        <w:rPr>
          <w:rFonts w:ascii="Times New Roman" w:hAnsi="Times New Roman"/>
        </w:rPr>
        <w:fldChar w:fldCharType="separate"/>
      </w:r>
      <w:r>
        <w:rPr>
          <w:rFonts w:ascii="Times New Roman" w:hAnsi="Times New Roman"/>
        </w:rPr>
        <w:t>(Critchlow, et al. 1996)</w:t>
      </w:r>
      <w:r>
        <w:rPr>
          <w:rFonts w:ascii="Times New Roman" w:hAnsi="Times New Roman"/>
        </w:rPr>
        <w:fldChar w:fldCharType="end"/>
      </w:r>
      <w:r>
        <w:rPr>
          <w:rFonts w:ascii="Times New Roman" w:hAnsi="Times New Roman"/>
          <w:szCs w:val="21"/>
        </w:rPr>
        <w:t xml:space="preserve"> enumerates all subsets of leaves of size three and count how often the topologies induced by the three leaves agree in the two trees. The triplet distance is intended for rooted trees, where the triplet topology is the smallest informative subtree </w:t>
      </w:r>
      <w:r>
        <w:rPr>
          <w:rFonts w:ascii="Times New Roman" w:hAnsi="Times New Roman"/>
        </w:rPr>
        <w:fldChar w:fldCharType="begin"/>
      </w:r>
      <w:r>
        <w:rPr>
          <w:rFonts w:ascii="Times New Roman" w:hAnsi="Times New Roman"/>
        </w:rPr>
        <w:instrText xml:space="preserve"> ADDIN EN.CITE &lt;EndNote&gt;&lt;Cite&gt;&lt;Author&gt;Sand&lt;/Author&gt;&lt;Year&gt;2014&lt;/Year&gt;&lt;RecNum&gt;751&lt;/RecNum&gt;&lt;DisplayText&gt;(Sand, et al. 2014)&lt;/DisplayText&gt;&lt;record&gt;&lt;rec-number&gt;751&lt;/rec-number&gt;&lt;foreign-keys&gt;&lt;key app="EN" db-id="v0x0rexs500dsqeavpcxvpz2v2ff0pt0exfp" timestamp="1563892997"&gt;751&lt;/key&gt;&lt;/foreign-keys&gt;&lt;ref-type name="Journal Article"&gt;17&lt;/ref-type&gt;&lt;contributors&gt;&lt;authors&gt;&lt;author&gt;Sand, Andreas&lt;/author&gt;&lt;author&gt;Holt, Morten K&lt;/author&gt;&lt;author&gt;Johansen, Jens&lt;/author&gt;&lt;author&gt;Brodal, Gerth Stølting&lt;/author&gt;&lt;author&gt;Mailund, Thomas&lt;/author&gt;&lt;author&gt;Pedersen, Christian NS&lt;/author&gt;&lt;/authors&gt;&lt;/contributors&gt;&lt;titles&gt;&lt;title&gt;tqDist: a library for computing the quartet and triplet distances between binary or general trees&lt;/title&gt;&lt;secondary-title&gt;Bioinformatics&lt;/secondary-title&gt;&lt;/titles&gt;&lt;periodical&gt;&lt;full-title&gt;Bioinformatics&lt;/full-title&gt;&lt;/periodical&gt;&lt;pages&gt;2079-2080&lt;/pages&gt;&lt;volume&gt;30&lt;/volume&gt;&lt;number&gt;14&lt;/number&gt;&lt;dates&gt;&lt;year&gt;2014&lt;/year&gt;&lt;/dates&gt;&lt;isbn&gt;1460-2059&lt;/isbn&gt;&lt;urls&gt;&lt;/urls&gt;&lt;/record&gt;&lt;/Cite&gt;&lt;/EndNote&gt;</w:instrText>
      </w:r>
      <w:r>
        <w:rPr>
          <w:rFonts w:ascii="Times New Roman" w:hAnsi="Times New Roman"/>
        </w:rPr>
        <w:fldChar w:fldCharType="separate"/>
      </w:r>
      <w:r>
        <w:rPr>
          <w:rFonts w:ascii="Times New Roman" w:hAnsi="Times New Roman"/>
        </w:rPr>
        <w:t>(Sand, et al. 2014)</w:t>
      </w:r>
      <w:r>
        <w:rPr>
          <w:rFonts w:ascii="Times New Roman" w:hAnsi="Times New Roman"/>
        </w:rPr>
        <w:fldChar w:fldCharType="end"/>
      </w:r>
      <w:r>
        <w:rPr>
          <w:rFonts w:ascii="Times New Roman" w:hAnsi="Times New Roman"/>
          <w:szCs w:val="21"/>
        </w:rPr>
        <w:t>.</w:t>
      </w:r>
    </w:p>
    <w:p>
      <w:pPr>
        <w:widowControl/>
        <w:jc w:val="left"/>
        <w:rPr>
          <w:rFonts w:ascii="Times New Roman" w:hAnsi="Times New Roman"/>
          <w:szCs w:val="21"/>
        </w:rPr>
      </w:pPr>
      <w:r>
        <w:rPr>
          <w:rFonts w:ascii="Times New Roman" w:hAnsi="Times New Roman"/>
          <w:szCs w:val="21"/>
        </w:rPr>
        <w:t xml:space="preserve">The SPR distance </w:t>
      </w:r>
      <w:r>
        <w:rPr>
          <w:rFonts w:ascii="Times New Roman" w:hAnsi="Times New Roman"/>
        </w:rPr>
        <w:fldChar w:fldCharType="begin"/>
      </w:r>
      <w:r>
        <w:rPr>
          <w:rFonts w:ascii="Times New Roman" w:hAnsi="Times New Roman"/>
        </w:rPr>
        <w:instrText xml:space="preserve"> ADDIN EN.CITE &lt;EndNote&gt;&lt;Cite&gt;&lt;Author&gt;de Oliveira Martins&lt;/Author&gt;&lt;Year&gt;2008&lt;/Year&gt;&lt;RecNum&gt;738&lt;/RecNum&gt;&lt;DisplayText&gt;(de Oliveira Martins, et al. 2008; De Oliveira Martins, et al. 2014)&lt;/DisplayText&gt;&lt;record&gt;&lt;rec-number&gt;738&lt;/rec-number&gt;&lt;foreign-keys&gt;&lt;key app="EN" db-id="v0x0rexs500dsqeavpcxvpz2v2ff0pt0exfp" timestamp="1562509761"&gt;738&lt;/key&gt;&lt;/foreign-keys&gt;&lt;ref-type name="Journal Article"&gt;17&lt;/ref-type&gt;&lt;contributors&gt;&lt;authors&gt;&lt;author&gt;de Oliveira Martins, Leonardo&lt;/author&gt;&lt;author&gt;Leal, Elcio&lt;/author&gt;&lt;author&gt;Kishino, Hirohisa&lt;/author&gt;&lt;/authors&gt;&lt;/contributors&gt;&lt;titles&gt;&lt;title&gt;Phylogenetic detection of recombination with a Bayesian prior on the distance between trees&lt;/title&gt;&lt;secondary-title&gt;PLoS One&lt;/secondary-title&gt;&lt;/titles&gt;&lt;periodical&gt;&lt;full-title&gt;PLoS One&lt;/full-title&gt;&lt;abbr-1&gt;PloS one&lt;/abbr-1&gt;&lt;/periodical&gt;&lt;pages&gt;e2651&lt;/pages&gt;&lt;volume&gt;3&lt;/volume&gt;&lt;number&gt;7&lt;/number&gt;&lt;dates&gt;&lt;year&gt;2008&lt;/year&gt;&lt;/dates&gt;&lt;isbn&gt;1932-6203&lt;/isbn&gt;&lt;urls&gt;&lt;/urls&gt;&lt;/record&gt;&lt;/Cite&gt;&lt;Cite&gt;&lt;Author&gt;De Oliveira Martins&lt;/Author&gt;&lt;Year&gt;2014&lt;/Year&gt;&lt;RecNum&gt;739&lt;/RecNum&gt;&lt;record&gt;&lt;rec-number&gt;739&lt;/rec-number&gt;&lt;foreign-keys&gt;&lt;key app="EN" db-id="v0x0rexs500dsqeavpcxvpz2v2ff0pt0exfp" timestamp="1562509767"&gt;739&lt;/key&gt;&lt;/foreign-keys&gt;&lt;ref-type name="Journal Article"&gt;17&lt;/ref-type&gt;&lt;contributors&gt;&lt;authors&gt;&lt;author&gt;De Oliveira Martins, Leonardo&lt;/author&gt;&lt;author&gt;Mallo, Diego&lt;/author&gt;&lt;author&gt;Posada, David&lt;/author&gt;&lt;/authors&gt;&lt;/contributors&gt;&lt;titles&gt;&lt;title&gt;A Bayesian supertree model for genome-wide species tree reconstruction&lt;/title&gt;&lt;secondary-title&gt;Systematic biology&lt;/secondary-title&gt;&lt;/titles&gt;&lt;periodical&gt;&lt;full-title&gt;Systematic Biology&lt;/full-title&gt;&lt;/periodical&gt;&lt;pages&gt;397-416&lt;/pages&gt;&lt;volume&gt;65&lt;/volume&gt;&lt;number&gt;3&lt;/number&gt;&lt;dates&gt;&lt;year&gt;2014&lt;/year&gt;&lt;/dates&gt;&lt;isbn&gt;1076-836X&lt;/isbn&gt;&lt;urls&gt;&lt;/urls&gt;&lt;/record&gt;&lt;/Cite&gt;&lt;/EndNote&gt;</w:instrText>
      </w:r>
      <w:r>
        <w:rPr>
          <w:rFonts w:ascii="Times New Roman" w:hAnsi="Times New Roman"/>
        </w:rPr>
        <w:fldChar w:fldCharType="separate"/>
      </w:r>
      <w:r>
        <w:rPr>
          <w:rFonts w:ascii="Times New Roman" w:hAnsi="Times New Roman"/>
        </w:rPr>
        <w:t>(de Oliveira Martins, et al. 2008; De Oliveira Martins, et al. 2014)</w:t>
      </w:r>
      <w:r>
        <w:rPr>
          <w:rFonts w:ascii="Times New Roman" w:hAnsi="Times New Roman"/>
        </w:rPr>
        <w:fldChar w:fldCharType="end"/>
      </w:r>
      <w:r>
        <w:rPr>
          <w:rFonts w:ascii="Times New Roman" w:hAnsi="Times New Roman"/>
          <w:szCs w:val="21"/>
        </w:rPr>
        <w:t xml:space="preserve"> is also related to the minimum number of recombination events that took place between two trees, and it designed for handling large topologies with a limited number or type of recombination. </w:t>
      </w:r>
    </w:p>
    <w:p>
      <w:pPr>
        <w:widowControl/>
        <w:jc w:val="left"/>
        <w:rPr>
          <w:rFonts w:ascii="Times New Roman" w:hAnsi="Times New Roman"/>
          <w:szCs w:val="21"/>
        </w:rPr>
      </w:pPr>
      <w:r>
        <w:rPr>
          <w:rFonts w:ascii="Times New Roman" w:hAnsi="Times New Roman"/>
          <w:szCs w:val="21"/>
        </w:rPr>
        <w:t xml:space="preserve">The Robinson-Foulds distance </w:t>
      </w:r>
      <w:r>
        <w:rPr>
          <w:rFonts w:ascii="Times New Roman" w:hAnsi="Times New Roman"/>
        </w:rPr>
        <w:fldChar w:fldCharType="begin"/>
      </w:r>
      <w:r>
        <w:rPr>
          <w:rFonts w:ascii="Times New Roman" w:hAnsi="Times New Roman"/>
        </w:rPr>
        <w:instrText xml:space="preserve"> ADDIN EN.CITE &lt;EndNote&gt;&lt;Cite&gt;&lt;Author&gt;Robinson&lt;/Author&gt;&lt;Year&gt;1981&lt;/Year&gt;&lt;RecNum&gt;735&lt;/RecNum&gt;&lt;DisplayText&gt;(Robinson and Foulds 1981)&lt;/DisplayText&gt;&lt;record&gt;&lt;rec-number&gt;735&lt;/rec-number&gt;&lt;foreign-keys&gt;&lt;key app="EN" db-id="v0x0rexs500dsqeavpcxvpz2v2ff0pt0exfp" timestamp="1562509535"&gt;735&lt;/key&gt;&lt;/foreign-keys&gt;&lt;ref-type name="Journal Article"&gt;17&lt;/ref-type&gt;&lt;contributors&gt;&lt;authors&gt;&lt;author&gt;Robinson, David F&lt;/author&gt;&lt;author&gt;Foulds, Leslie R&lt;/author&gt;&lt;/authors&gt;&lt;/contributors&gt;&lt;titles&gt;&lt;title&gt;Comparison of phylogenetic trees&lt;/title&gt;&lt;secondary-title&gt;Mathematical biosciences&lt;/secondary-title&gt;&lt;/titles&gt;&lt;periodical&gt;&lt;full-title&gt;Mathematical biosciences&lt;/full-title&gt;&lt;/periodical&gt;&lt;pages&gt;131-147&lt;/pages&gt;&lt;volume&gt;53&lt;/volume&gt;&lt;number&gt;1-2&lt;/number&gt;&lt;dates&gt;&lt;year&gt;1981&lt;/year&gt;&lt;/dates&gt;&lt;isbn&gt;0025-5564&lt;/isbn&gt;&lt;urls&gt;&lt;/urls&gt;&lt;/record&gt;&lt;/Cite&gt;&lt;/EndNote&gt;</w:instrText>
      </w:r>
      <w:r>
        <w:rPr>
          <w:rFonts w:ascii="Times New Roman" w:hAnsi="Times New Roman"/>
        </w:rPr>
        <w:fldChar w:fldCharType="separate"/>
      </w:r>
      <w:r>
        <w:rPr>
          <w:rFonts w:ascii="Times New Roman" w:hAnsi="Times New Roman"/>
        </w:rPr>
        <w:t>(Robinson and Foulds 1981)</w:t>
      </w:r>
      <w:r>
        <w:rPr>
          <w:rFonts w:ascii="Times New Roman" w:hAnsi="Times New Roman"/>
        </w:rPr>
        <w:fldChar w:fldCharType="end"/>
      </w:r>
      <w:r>
        <w:rPr>
          <w:rFonts w:ascii="Times New Roman" w:hAnsi="Times New Roman"/>
          <w:szCs w:val="21"/>
        </w:rPr>
        <w:t xml:space="preserve"> is the most widely used topology metrics, and it is based on the split decompositions of the two topologies and is simply the number of edges that have no counterpart in the other topology.</w:t>
      </w:r>
    </w:p>
    <w:p>
      <w:pPr>
        <w:widowControl/>
        <w:jc w:val="left"/>
        <w:rPr>
          <w:rFonts w:ascii="Times New Roman" w:hAnsi="Times New Roman"/>
          <w:szCs w:val="21"/>
        </w:rPr>
      </w:pPr>
      <w:r>
        <w:rPr>
          <w:rFonts w:ascii="Times New Roman" w:hAnsi="Times New Roman"/>
          <w:szCs w:val="21"/>
        </w:rPr>
        <w:t>The length of a path from one tip to another in a tree is the number of edges within the tree that must be crossed to navigate from one tip to the other. The path difference metric (Steel &amp; Penny, 1993) is the square root of the sum of squares of each of these differences.</w:t>
      </w:r>
    </w:p>
    <w:p>
      <w:pPr>
        <w:widowControl/>
        <w:jc w:val="left"/>
        <w:rPr>
          <w:rFonts w:ascii="Times New Roman" w:hAnsi="Times New Roman"/>
          <w:szCs w:val="21"/>
        </w:rPr>
      </w:pPr>
      <w:r>
        <w:rPr>
          <w:rFonts w:hint="eastAsia" w:ascii="Times New Roman" w:hAnsi="Times New Roman"/>
          <w:szCs w:val="21"/>
        </w:rPr>
        <w:t>T</w:t>
      </w:r>
      <w:r>
        <w:rPr>
          <w:rFonts w:ascii="Times New Roman" w:hAnsi="Times New Roman"/>
          <w:szCs w:val="21"/>
        </w:rPr>
        <w:t>he KF distance (Kuhner and Felsenstein 1994) is the sum of squares of the differences between each branch’s length in the true and deduced trees, which is sensitive to the correctness of branch lengths.</w:t>
      </w:r>
    </w:p>
    <w:p>
      <w:pPr>
        <w:widowControl/>
        <w:jc w:val="left"/>
        <w:rPr>
          <w:rFonts w:ascii="Times New Roman" w:hAnsi="Times New Roman"/>
          <w:szCs w:val="21"/>
          <w:lang w:val="en-GB"/>
        </w:rPr>
      </w:pPr>
      <w:r>
        <w:rPr>
          <w:rFonts w:ascii="Times New Roman" w:hAnsi="Times New Roman"/>
          <w:szCs w:val="21"/>
          <w:lang w:val="en-GB"/>
        </w:rPr>
        <w:drawing>
          <wp:inline distT="0" distB="0" distL="0" distR="0">
            <wp:extent cx="3648075" cy="21526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
                    <a:srcRect r="33519" b="43558"/>
                    <a:stretch>
                      <a:fillRect/>
                    </a:stretch>
                  </pic:blipFill>
                  <pic:spPr>
                    <a:xfrm>
                      <a:off x="0" y="0"/>
                      <a:ext cx="3665221" cy="2163007"/>
                    </a:xfrm>
                    <a:prstGeom prst="rect">
                      <a:avLst/>
                    </a:prstGeom>
                    <a:ln>
                      <a:noFill/>
                    </a:ln>
                  </pic:spPr>
                </pic:pic>
              </a:graphicData>
            </a:graphic>
          </wp:inline>
        </w:drawing>
      </w:r>
    </w:p>
    <w:p>
      <w:pPr>
        <w:widowControl/>
        <w:jc w:val="left"/>
        <w:rPr>
          <w:rFonts w:ascii="Times New Roman" w:hAnsi="Times New Roman"/>
          <w:szCs w:val="21"/>
        </w:rPr>
      </w:pPr>
      <w:r>
        <w:rPr>
          <w:rFonts w:ascii="Times New Roman" w:hAnsi="Times New Roman"/>
          <w:szCs w:val="21"/>
          <w:lang w:val="en-GB"/>
        </w:rPr>
        <w:t>After the process completed, choose</w:t>
      </w:r>
      <w:r>
        <w:rPr>
          <w:rFonts w:ascii="Times New Roman" w:hAnsi="Times New Roman"/>
          <w:b/>
          <w:bCs/>
          <w:szCs w:val="21"/>
          <w:lang w:val="en-GB"/>
        </w:rPr>
        <w:t xml:space="preserve"> [Analysis -&gt; Cluster Tree -&gt; Test k] </w:t>
      </w:r>
      <w:r>
        <w:rPr>
          <w:rFonts w:ascii="Times New Roman" w:hAnsi="Times New Roman"/>
          <w:szCs w:val="21"/>
        </w:rPr>
        <w:t>to test the best number of group (k value).</w:t>
      </w:r>
    </w:p>
    <w:p>
      <w:pPr>
        <w:widowControl/>
        <w:jc w:val="left"/>
        <w:rPr>
          <w:rFonts w:ascii="Times New Roman" w:hAnsi="Times New Roman"/>
          <w:szCs w:val="21"/>
        </w:rPr>
      </w:pPr>
      <w:r>
        <w:drawing>
          <wp:inline distT="0" distB="0" distL="0" distR="0">
            <wp:extent cx="4702810" cy="2886075"/>
            <wp:effectExtent l="0" t="0" r="2540"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t="10752" b="5081"/>
                    <a:stretch>
                      <a:fillRect/>
                    </a:stretch>
                  </pic:blipFill>
                  <pic:spPr>
                    <a:xfrm>
                      <a:off x="0" y="0"/>
                      <a:ext cx="4718994" cy="2895919"/>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Choose</w:t>
      </w:r>
      <w:r>
        <w:rPr>
          <w:rFonts w:ascii="Times New Roman" w:hAnsi="Times New Roman"/>
          <w:b/>
          <w:bCs/>
          <w:szCs w:val="21"/>
        </w:rPr>
        <w:t xml:space="preserve"> [Analysis -&gt; </w:t>
      </w:r>
      <w:r>
        <w:rPr>
          <w:rFonts w:ascii="Times New Roman" w:hAnsi="Times New Roman"/>
          <w:b/>
          <w:bCs/>
          <w:szCs w:val="21"/>
          <w:lang w:val="en-GB"/>
        </w:rPr>
        <w:t>Cluster Tree -&gt; Hierarchical Cluster</w:t>
      </w:r>
      <w:r>
        <w:rPr>
          <w:rFonts w:ascii="Times New Roman" w:hAnsi="Times New Roman"/>
          <w:b/>
          <w:bCs/>
          <w:szCs w:val="21"/>
        </w:rPr>
        <w:t>]</w:t>
      </w:r>
      <w:r>
        <w:rPr>
          <w:rFonts w:ascii="Times New Roman" w:hAnsi="Times New Roman"/>
          <w:szCs w:val="21"/>
        </w:rPr>
        <w:t xml:space="preserve"> to cluster the tree using the k value.</w:t>
      </w:r>
    </w:p>
    <w:p>
      <w:pPr>
        <w:widowControl/>
        <w:jc w:val="left"/>
        <w:rPr>
          <w:rFonts w:ascii="Times New Roman" w:hAnsi="Times New Roman"/>
          <w:sz w:val="24"/>
          <w:szCs w:val="24"/>
          <w:lang w:val="en-GB"/>
        </w:rPr>
      </w:pPr>
      <w:r>
        <w:drawing>
          <wp:inline distT="0" distB="0" distL="0" distR="0">
            <wp:extent cx="4787265" cy="3482340"/>
            <wp:effectExtent l="0" t="0" r="0" b="381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屏幕截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789557" cy="3484048"/>
                    </a:xfrm>
                    <a:prstGeom prst="rect">
                      <a:avLst/>
                    </a:prstGeom>
                    <a:noFill/>
                    <a:ln>
                      <a:noFill/>
                    </a:ln>
                  </pic:spPr>
                </pic:pic>
              </a:graphicData>
            </a:graphic>
          </wp:inline>
        </w:drawing>
      </w:r>
    </w:p>
    <w:p>
      <w:pPr>
        <w:widowControl/>
        <w:jc w:val="left"/>
        <w:rPr>
          <w:rFonts w:ascii="Times New Roman" w:hAnsi="Times New Roman"/>
          <w:b/>
          <w:bCs/>
          <w:szCs w:val="21"/>
          <w:lang w:val="en-GB"/>
        </w:rPr>
      </w:pPr>
      <w:r>
        <w:rPr>
          <w:rFonts w:ascii="Times New Roman" w:hAnsi="Times New Roman"/>
          <w:b/>
          <w:bCs/>
          <w:szCs w:val="21"/>
          <w:lang w:val="en-GB"/>
        </w:rPr>
        <w:t>[Left list]</w:t>
      </w:r>
    </w:p>
    <w:p>
      <w:pPr>
        <w:widowControl/>
        <w:jc w:val="left"/>
        <w:rPr>
          <w:rFonts w:ascii="Times New Roman" w:hAnsi="Times New Roman"/>
          <w:szCs w:val="21"/>
          <w:lang w:val="en-GB"/>
        </w:rPr>
      </w:pPr>
      <w:r>
        <w:rPr>
          <w:rFonts w:ascii="Times New Roman" w:hAnsi="Times New Roman"/>
          <w:szCs w:val="21"/>
          <w:lang w:val="en-GB"/>
        </w:rPr>
        <w:t>ID: the group id of cluster</w:t>
      </w:r>
    </w:p>
    <w:p>
      <w:pPr>
        <w:widowControl/>
        <w:jc w:val="left"/>
        <w:rPr>
          <w:rFonts w:ascii="Times New Roman" w:hAnsi="Times New Roman"/>
          <w:szCs w:val="21"/>
          <w:lang w:val="en-GB"/>
        </w:rPr>
      </w:pPr>
      <w:r>
        <w:rPr>
          <w:rFonts w:ascii="Times New Roman" w:hAnsi="Times New Roman"/>
          <w:szCs w:val="21"/>
          <w:lang w:val="en-GB"/>
        </w:rPr>
        <w:t>Count: the number of trees of each group</w:t>
      </w:r>
    </w:p>
    <w:p>
      <w:pPr>
        <w:widowControl/>
        <w:jc w:val="left"/>
        <w:rPr>
          <w:rFonts w:ascii="Times New Roman" w:hAnsi="Times New Roman"/>
          <w:szCs w:val="21"/>
          <w:lang w:val="en-GB"/>
        </w:rPr>
      </w:pPr>
      <w:r>
        <w:rPr>
          <w:rFonts w:ascii="Times New Roman" w:hAnsi="Times New Roman"/>
          <w:szCs w:val="21"/>
          <w:lang w:val="en-GB"/>
        </w:rPr>
        <w:t>Distance: the average distance among the group of trees.</w:t>
      </w:r>
    </w:p>
    <w:p>
      <w:pPr>
        <w:widowControl/>
        <w:jc w:val="left"/>
        <w:rPr>
          <w:rFonts w:ascii="Times New Roman" w:hAnsi="Times New Roman"/>
          <w:szCs w:val="21"/>
          <w:lang w:val="en-GB"/>
        </w:rPr>
      </w:pPr>
      <w:r>
        <w:rPr>
          <w:rFonts w:hint="eastAsia" w:ascii="Times New Roman" w:hAnsi="Times New Roman"/>
          <w:szCs w:val="21"/>
          <w:lang w:val="en-GB"/>
        </w:rPr>
        <w:t>[</w:t>
      </w:r>
      <w:r>
        <w:rPr>
          <w:rFonts w:ascii="Times New Roman" w:hAnsi="Times New Roman"/>
          <w:szCs w:val="21"/>
          <w:lang w:val="en-GB"/>
        </w:rPr>
        <w:t>Note: You could double click the group id to view the Consensus tree of the selected group]</w:t>
      </w:r>
    </w:p>
    <w:p>
      <w:pPr>
        <w:widowControl/>
        <w:jc w:val="left"/>
        <w:rPr>
          <w:rFonts w:ascii="Times New Roman" w:hAnsi="Times New Roman"/>
          <w:szCs w:val="21"/>
          <w:lang w:val="en-GB"/>
        </w:rPr>
      </w:pPr>
    </w:p>
    <w:p>
      <w:pPr>
        <w:widowControl/>
        <w:jc w:val="left"/>
        <w:rPr>
          <w:rFonts w:ascii="Times New Roman" w:hAnsi="Times New Roman"/>
          <w:b/>
          <w:bCs/>
          <w:szCs w:val="21"/>
          <w:lang w:val="en-GB"/>
        </w:rPr>
      </w:pPr>
      <w:r>
        <w:rPr>
          <w:rFonts w:ascii="Times New Roman" w:hAnsi="Times New Roman"/>
          <w:b/>
          <w:bCs/>
          <w:szCs w:val="21"/>
          <w:lang w:val="en-GB"/>
        </w:rPr>
        <w:t>[Option]</w:t>
      </w:r>
    </w:p>
    <w:p>
      <w:pPr>
        <w:widowControl/>
        <w:jc w:val="left"/>
        <w:rPr>
          <w:rFonts w:ascii="Times New Roman" w:hAnsi="Times New Roman"/>
          <w:szCs w:val="21"/>
          <w:lang w:val="en-GB"/>
        </w:rPr>
      </w:pPr>
      <w:r>
        <w:rPr>
          <w:rFonts w:ascii="Times New Roman" w:hAnsi="Times New Roman"/>
          <w:szCs w:val="21"/>
          <w:lang w:val="en-GB"/>
        </w:rPr>
        <w:t>Cluster method: choose the cluster method.</w:t>
      </w:r>
    </w:p>
    <w:p>
      <w:pPr>
        <w:widowControl/>
        <w:jc w:val="left"/>
        <w:rPr>
          <w:rFonts w:ascii="Times New Roman" w:hAnsi="Times New Roman"/>
          <w:szCs w:val="21"/>
          <w:lang w:val="en-GB"/>
        </w:rPr>
      </w:pPr>
      <w:r>
        <w:rPr>
          <w:rFonts w:ascii="Times New Roman" w:hAnsi="Times New Roman"/>
          <w:szCs w:val="21"/>
          <w:lang w:val="en-GB"/>
        </w:rPr>
        <w:t>Group by k: setting the number of clusters</w:t>
      </w:r>
    </w:p>
    <w:p>
      <w:pPr>
        <w:widowControl/>
        <w:jc w:val="left"/>
        <w:rPr>
          <w:rFonts w:ascii="Times New Roman" w:hAnsi="Times New Roman"/>
          <w:szCs w:val="21"/>
          <w:lang w:val="en-GB"/>
        </w:rPr>
      </w:pPr>
      <w:r>
        <w:rPr>
          <w:rFonts w:ascii="Times New Roman" w:hAnsi="Times New Roman"/>
          <w:szCs w:val="21"/>
          <w:lang w:val="en-GB"/>
        </w:rPr>
        <w:t>From … to … : The range of k when using [Analysis -&gt; Cluster Tree -&gt; Test k]</w:t>
      </w:r>
    </w:p>
    <w:p>
      <w:pPr>
        <w:widowControl/>
        <w:jc w:val="left"/>
        <w:rPr>
          <w:rFonts w:ascii="Times New Roman" w:hAnsi="Times New Roman"/>
          <w:szCs w:val="21"/>
          <w:lang w:val="en-GB"/>
        </w:rPr>
      </w:pPr>
      <w:r>
        <w:rPr>
          <w:rFonts w:ascii="Times New Roman" w:hAnsi="Times New Roman"/>
          <w:szCs w:val="21"/>
          <w:lang w:val="en-GB"/>
        </w:rPr>
        <w:t>Cut distance: Change the distance larger the given value to 1</w:t>
      </w:r>
    </w:p>
    <w:p>
      <w:pPr>
        <w:widowControl/>
        <w:jc w:val="left"/>
        <w:rPr>
          <w:rFonts w:ascii="Times New Roman" w:hAnsi="Times New Roman"/>
          <w:szCs w:val="21"/>
          <w:lang w:val="en-GB"/>
        </w:rPr>
      </w:pPr>
      <w:r>
        <w:rPr>
          <w:rFonts w:ascii="Times New Roman" w:hAnsi="Times New Roman"/>
          <w:szCs w:val="21"/>
          <w:lang w:val="en-GB"/>
        </w:rPr>
        <w:t>Threads: How many threads will be used in analysis.</w:t>
      </w:r>
    </w:p>
    <w:p>
      <w:pPr>
        <w:widowControl/>
        <w:jc w:val="left"/>
        <w:rPr>
          <w:rFonts w:ascii="Times New Roman" w:hAnsi="Times New Roman"/>
          <w:szCs w:val="21"/>
          <w:lang w:val="en-GB"/>
        </w:rPr>
      </w:pPr>
    </w:p>
    <w:p>
      <w:pPr>
        <w:widowControl/>
        <w:jc w:val="left"/>
        <w:rPr>
          <w:rFonts w:ascii="Times New Roman" w:hAnsi="Times New Roman"/>
          <w:szCs w:val="21"/>
        </w:rPr>
      </w:pPr>
      <w:r>
        <w:rPr>
          <w:rFonts w:ascii="Times New Roman" w:hAnsi="Times New Roman"/>
          <w:szCs w:val="21"/>
        </w:rPr>
        <w:t xml:space="preserve">Having the distance matrix, the gene trees was then cluster into groups use hierarchical cluster analysis in R package </w:t>
      </w:r>
      <w:r>
        <w:rPr>
          <w:rFonts w:ascii="Times New Roman" w:hAnsi="Times New Roman"/>
          <w:szCs w:val="21"/>
        </w:rPr>
        <w:fldChar w:fldCharType="begin"/>
      </w:r>
      <w:r>
        <w:rPr>
          <w:rFonts w:ascii="Times New Roman" w:hAnsi="Times New Roman"/>
          <w:szCs w:val="21"/>
        </w:rPr>
        <w:instrText xml:space="preserve"> ADDIN EN.CITE &lt;EndNote&gt;&lt;Cite&gt;&lt;Author&gt;R Core Team&lt;/Author&gt;&lt;Year&gt;2018&lt;/Year&gt;&lt;RecNum&gt;725&lt;/RecNum&gt;&lt;DisplayText&gt;(R Core Team 2018)&lt;/DisplayText&gt;&lt;record&gt;&lt;rec-number&gt;725&lt;/rec-number&gt;&lt;foreign-keys&gt;&lt;key app="EN" db-id="v0x0rexs500dsqeavpcxvpz2v2ff0pt0exfp" timestamp="1560952589"&gt;725&lt;/key&gt;&lt;/foreign-keys&gt;&lt;ref-type name="Journal Article"&gt;17&lt;/ref-type&gt;&lt;contributors&gt;&lt;authors&gt;&lt;author&gt;R Core Team,&lt;/author&gt;&lt;/authors&gt;&lt;/contributors&gt;&lt;titles&gt;&lt;title&gt;R Foundation for Statistical Computing; Vienna, Austria: 2014&lt;/title&gt;&lt;secondary-title&gt;R: A language and environment for statistical computing&lt;/secondary-title&gt;&lt;/titles&gt;&lt;periodical&gt;&lt;full-title&gt;R: A language and environment for statistical computing&lt;/full-title&gt;&lt;/periodical&gt;&lt;pages&gt;2013&lt;/pages&gt;&lt;dates&gt;&lt;year&gt;2018&lt;/year&gt;&lt;/dates&gt;&lt;urls&gt;&lt;/urls&gt;&lt;/record&gt;&lt;/Cite&gt;&lt;/EndNote&gt;</w:instrText>
      </w:r>
      <w:r>
        <w:rPr>
          <w:rFonts w:ascii="Times New Roman" w:hAnsi="Times New Roman"/>
          <w:szCs w:val="21"/>
        </w:rPr>
        <w:fldChar w:fldCharType="separate"/>
      </w:r>
      <w:r>
        <w:rPr>
          <w:rFonts w:ascii="Times New Roman" w:hAnsi="Times New Roman"/>
          <w:szCs w:val="21"/>
        </w:rPr>
        <w:t>(R Core Team 2018)</w:t>
      </w:r>
      <w:r>
        <w:rPr>
          <w:rFonts w:ascii="Times New Roman" w:hAnsi="Times New Roman"/>
          <w:szCs w:val="21"/>
        </w:rPr>
        <w:fldChar w:fldCharType="end"/>
      </w:r>
      <w:r>
        <w:rPr>
          <w:rFonts w:ascii="Times New Roman" w:hAnsi="Times New Roman"/>
          <w:szCs w:val="21"/>
        </w:rPr>
        <w:t xml:space="preserve">. The end result may provide insight into the sources of the heterogeneity among gene histories, for instance the genes are found to share the same history may have relationship with </w:t>
      </w:r>
      <w:r>
        <w:rPr>
          <w:rFonts w:hint="eastAsia" w:ascii="Times New Roman" w:hAnsi="Times New Roman"/>
          <w:szCs w:val="21"/>
        </w:rPr>
        <w:t>partic</w:t>
      </w:r>
      <w:r>
        <w:rPr>
          <w:rFonts w:ascii="Times New Roman" w:hAnsi="Times New Roman"/>
          <w:szCs w:val="21"/>
        </w:rPr>
        <w:t>u</w:t>
      </w:r>
      <w:r>
        <w:rPr>
          <w:rFonts w:hint="eastAsia" w:ascii="Times New Roman" w:hAnsi="Times New Roman"/>
          <w:szCs w:val="21"/>
        </w:rPr>
        <w:t>l</w:t>
      </w:r>
      <w:r>
        <w:rPr>
          <w:rFonts w:ascii="Times New Roman" w:hAnsi="Times New Roman"/>
          <w:szCs w:val="21"/>
        </w:rPr>
        <w:t>ar character. Additionally, this method could also be used to provide a candidate species tree, by compare the number of genes in each cluster.</w:t>
      </w:r>
    </w:p>
    <w:p>
      <w:pPr>
        <w:widowControl/>
        <w:jc w:val="left"/>
        <w:rPr>
          <w:rFonts w:ascii="Times New Roman" w:hAnsi="Times New Roman"/>
          <w:szCs w:val="21"/>
        </w:rPr>
      </w:pPr>
    </w:p>
    <w:p>
      <w:pPr>
        <w:pStyle w:val="47"/>
      </w:pPr>
      <w:bookmarkStart w:id="26" w:name="_Toc21704071"/>
      <w:r>
        <w:t xml:space="preserve">3.4.2 Trees and </w:t>
      </w:r>
      <w:r>
        <w:rPr>
          <w:rFonts w:hint="eastAsia"/>
        </w:rPr>
        <w:t>S</w:t>
      </w:r>
      <w:r>
        <w:t>tates</w:t>
      </w:r>
      <w:bookmarkEnd w:id="26"/>
    </w:p>
    <w:p>
      <w:pPr>
        <w:widowControl/>
        <w:jc w:val="left"/>
        <w:rPr>
          <w:rFonts w:ascii="Times New Roman" w:hAnsi="Times New Roman"/>
          <w:szCs w:val="21"/>
          <w:lang w:val="en-GB"/>
        </w:rPr>
      </w:pPr>
      <w:r>
        <w:rPr>
          <w:rFonts w:hint="eastAsia" w:ascii="Times New Roman" w:hAnsi="Times New Roman"/>
          <w:szCs w:val="21"/>
          <w:lang w:val="en-GB"/>
        </w:rPr>
        <w:t>C</w:t>
      </w:r>
      <w:r>
        <w:rPr>
          <w:rFonts w:ascii="Times New Roman" w:hAnsi="Times New Roman"/>
          <w:szCs w:val="21"/>
          <w:lang w:val="en-GB"/>
        </w:rPr>
        <w:t xml:space="preserve">hoose </w:t>
      </w:r>
      <w:r>
        <w:rPr>
          <w:rFonts w:ascii="Times New Roman" w:hAnsi="Times New Roman"/>
          <w:b/>
          <w:bCs/>
          <w:szCs w:val="21"/>
          <w:lang w:val="en-GB"/>
        </w:rPr>
        <w:t>[Comparion &gt; Trees and States]</w:t>
      </w:r>
    </w:p>
    <w:p>
      <w:pPr>
        <w:widowControl/>
        <w:jc w:val="left"/>
        <w:rPr>
          <w:rFonts w:ascii="Times New Roman" w:hAnsi="Times New Roman"/>
          <w:szCs w:val="21"/>
          <w:lang w:val="en-GB"/>
        </w:rPr>
      </w:pPr>
      <w:r>
        <w:rPr>
          <w:rFonts w:ascii="Times New Roman" w:hAnsi="Times New Roman"/>
        </w:rPr>
        <w:t>To test for phylogenetic signal for continuous</w:t>
      </w:r>
      <w:r>
        <w:t xml:space="preserve"> </w:t>
      </w:r>
      <w:r>
        <w:rPr>
          <w:rFonts w:ascii="Times New Roman" w:hAnsi="Times New Roman"/>
        </w:rPr>
        <w:t xml:space="preserve">states, RASP calculates Moran's I </w:t>
      </w:r>
      <w:r>
        <w:rPr>
          <w:rFonts w:ascii="Times New Roman" w:hAnsi="Times New Roman"/>
        </w:rPr>
        <w:fldChar w:fldCharType="begin"/>
      </w:r>
      <w:r>
        <w:rPr>
          <w:rFonts w:ascii="Times New Roman" w:hAnsi="Times New Roman"/>
        </w:rPr>
        <w:instrText xml:space="preserve"> ADDIN EN.CITE &lt;EndNote&gt;&lt;Cite&gt;&lt;Author&gt;Moran&lt;/Author&gt;&lt;Year&gt;1948&lt;/Year&gt;&lt;RecNum&gt;743&lt;/RecNum&gt;&lt;DisplayText&gt;(Moran 1948, 1950)&lt;/DisplayText&gt;&lt;record&gt;&lt;rec-number&gt;743&lt;/rec-number&gt;&lt;foreign-keys&gt;&lt;key app="EN" db-id="v0x0rexs500dsqeavpcxvpz2v2ff0pt0exfp" timestamp="1562511690"&gt;743&lt;/key&gt;&lt;/foreign-keys&gt;&lt;ref-type name="Journal Article"&gt;17&lt;/ref-type&gt;&lt;contributors&gt;&lt;authors&gt;&lt;author&gt;Moran, Patrick AP&lt;/author&gt;&lt;/authors&gt;&lt;/contributors&gt;&lt;titles&gt;&lt;title&gt;The interpretation of statistical maps&lt;/title&gt;&lt;secondary-title&gt;Journal of the Royal Statistical Society. Series B (Methodological)&lt;/secondary-title&gt;&lt;/titles&gt;&lt;periodical&gt;&lt;full-title&gt;Journal of the Royal Statistical Society. Series B (Methodological)&lt;/full-title&gt;&lt;/periodical&gt;&lt;pages&gt;243-251&lt;/pages&gt;&lt;volume&gt;10&lt;/volume&gt;&lt;number&gt;2&lt;/number&gt;&lt;dates&gt;&lt;year&gt;1948&lt;/year&gt;&lt;/dates&gt;&lt;isbn&gt;0035-9246&lt;/isbn&gt;&lt;urls&gt;&lt;/urls&gt;&lt;/record&gt;&lt;/Cite&gt;&lt;Cite&gt;&lt;Author&gt;Moran&lt;/Author&gt;&lt;Year&gt;1950&lt;/Year&gt;&lt;RecNum&gt;744&lt;/RecNum&gt;&lt;record&gt;&lt;rec-number&gt;744&lt;/rec-number&gt;&lt;foreign-keys&gt;&lt;key app="EN" db-id="v0x0rexs500dsqeavpcxvpz2v2ff0pt0exfp" timestamp="1562511716"&gt;744&lt;/key&gt;&lt;/foreign-keys&gt;&lt;ref-type name="Journal Article"&gt;17&lt;/ref-type&gt;&lt;contributors&gt;&lt;authors&gt;&lt;author&gt;Moran, Patrick AP&lt;/author&gt;&lt;/authors&gt;&lt;/contributors&gt;&lt;titles&gt;&lt;title&gt;Notes on continuous stochastic phenomena&lt;/title&gt;&lt;secondary-title&gt;Biometrika&lt;/secondary-title&gt;&lt;/titles&gt;&lt;periodical&gt;&lt;full-title&gt;Biometrika&lt;/full-title&gt;&lt;/periodical&gt;&lt;pages&gt;17-23&lt;/pages&gt;&lt;volume&gt;37&lt;/volume&gt;&lt;number&gt;1/2&lt;/number&gt;&lt;dates&gt;&lt;year&gt;1950&lt;/year&gt;&lt;/dates&gt;&lt;isbn&gt;0006-3444&lt;/isbn&gt;&lt;urls&gt;&lt;/urls&gt;&lt;/record&gt;&lt;/Cite&gt;&lt;/EndNote&gt;</w:instrText>
      </w:r>
      <w:r>
        <w:rPr>
          <w:rFonts w:ascii="Times New Roman" w:hAnsi="Times New Roman"/>
        </w:rPr>
        <w:fldChar w:fldCharType="separate"/>
      </w:r>
      <w:r>
        <w:rPr>
          <w:rFonts w:ascii="Times New Roman" w:hAnsi="Times New Roman"/>
        </w:rPr>
        <w:t>(Moran 1948, 1950)</w:t>
      </w:r>
      <w:r>
        <w:rPr>
          <w:rFonts w:ascii="Times New Roman" w:hAnsi="Times New Roman"/>
        </w:rPr>
        <w:fldChar w:fldCharType="end"/>
      </w:r>
      <w:r>
        <w:rPr>
          <w:rFonts w:ascii="Times New Roman" w:hAnsi="Times New Roman"/>
        </w:rPr>
        <w:t>, Abouheif's C</w:t>
      </w:r>
      <w:r>
        <w:rPr>
          <w:rFonts w:ascii="Times New Roman" w:hAnsi="Times New Roman"/>
          <w:vertAlign w:val="subscript"/>
        </w:rPr>
        <w:t xml:space="preserve">mean </w:t>
      </w:r>
      <w:r>
        <w:rPr>
          <w:rFonts w:ascii="Times New Roman" w:hAnsi="Times New Roman"/>
        </w:rPr>
        <w:fldChar w:fldCharType="begin"/>
      </w:r>
      <w:r>
        <w:rPr>
          <w:rFonts w:ascii="Times New Roman" w:hAnsi="Times New Roman"/>
        </w:rPr>
        <w:instrText xml:space="preserve"> ADDIN EN.CITE &lt;EndNote&gt;&lt;Cite&gt;&lt;Author&gt;Abouheif&lt;/Author&gt;&lt;Year&gt;1999&lt;/Year&gt;&lt;RecNum&gt;745&lt;/RecNum&gt;&lt;DisplayText&gt;(Abouheif 1999)&lt;/DisplayText&gt;&lt;record&gt;&lt;rec-number&gt;745&lt;/rec-number&gt;&lt;foreign-keys&gt;&lt;key app="EN" db-id="v0x0rexs500dsqeavpcxvpz2v2ff0pt0exfp" timestamp="1562511769"&gt;745&lt;/key&gt;&lt;/foreign-keys&gt;&lt;ref-type name="Journal Article"&gt;17&lt;/ref-type&gt;&lt;contributors&gt;&lt;authors&gt;&lt;author&gt;Abouheif, Ehab&lt;/author&gt;&lt;/authors&gt;&lt;/contributors&gt;&lt;titles&gt;&lt;title&gt;A method for testing the assumption of phylogenetic independence in comparative data&lt;/title&gt;&lt;secondary-title&gt;Evolutionary Ecology Research&lt;/secondary-title&gt;&lt;/titles&gt;&lt;periodical&gt;&lt;full-title&gt;Evolutionary Ecology Research&lt;/full-title&gt;&lt;/periodical&gt;&lt;pages&gt;895-909&lt;/pages&gt;&lt;volume&gt;1&lt;/volume&gt;&lt;number&gt;8&lt;/number&gt;&lt;dates&gt;&lt;year&gt;1999&lt;/year&gt;&lt;/dates&gt;&lt;urls&gt;&lt;/urls&gt;&lt;/record&gt;&lt;/Cite&gt;&lt;/EndNote&gt;</w:instrText>
      </w:r>
      <w:r>
        <w:rPr>
          <w:rFonts w:ascii="Times New Roman" w:hAnsi="Times New Roman"/>
        </w:rPr>
        <w:fldChar w:fldCharType="separate"/>
      </w:r>
      <w:r>
        <w:rPr>
          <w:rFonts w:ascii="Times New Roman" w:hAnsi="Times New Roman"/>
        </w:rPr>
        <w:t>(Abouheif 1999)</w:t>
      </w:r>
      <w:r>
        <w:rPr>
          <w:rFonts w:ascii="Times New Roman" w:hAnsi="Times New Roman"/>
        </w:rPr>
        <w:fldChar w:fldCharType="end"/>
      </w:r>
      <w:r>
        <w:rPr>
          <w:rFonts w:ascii="Times New Roman" w:hAnsi="Times New Roman"/>
        </w:rPr>
        <w:t xml:space="preserve">, Pagel's λ </w:t>
      </w:r>
      <w:r>
        <w:rPr>
          <w:rFonts w:ascii="Times New Roman" w:hAnsi="Times New Roman"/>
        </w:rPr>
        <w:fldChar w:fldCharType="begin"/>
      </w:r>
      <w:r>
        <w:rPr>
          <w:rFonts w:ascii="Times New Roman" w:hAnsi="Times New Roman"/>
        </w:rPr>
        <w:instrText xml:space="preserve"> ADDIN EN.CITE &lt;EndNote&gt;&lt;Cite&gt;&lt;Author&gt;Pagel&lt;/Author&gt;&lt;Year&gt;1999&lt;/Year&gt;&lt;RecNum&gt;746&lt;/RecNum&gt;&lt;DisplayText&gt;(Pagel 1999)&lt;/DisplayText&gt;&lt;record&gt;&lt;rec-number&gt;746&lt;/rec-number&gt;&lt;foreign-keys&gt;&lt;key app="EN" db-id="v0x0rexs500dsqeavpcxvpz2v2ff0pt0exfp" timestamp="1562511835"&gt;746&lt;/key&gt;&lt;/foreign-keys&gt;&lt;ref-type name="Journal Article"&gt;17&lt;/ref-type&gt;&lt;contributors&gt;&lt;authors&gt;&lt;author&gt;Pagel, Mark&lt;/author&gt;&lt;/authors&gt;&lt;/contributors&gt;&lt;titles&gt;&lt;title&gt;Inferring the historical patterns of biological evolution&lt;/title&gt;&lt;secondary-title&gt;Nature&lt;/secondary-title&gt;&lt;/titles&gt;&lt;periodical&gt;&lt;full-title&gt;Nature&lt;/full-title&gt;&lt;abbr-1&gt;Nature&lt;/abbr-1&gt;&lt;/periodical&gt;&lt;pages&gt;877&lt;/pages&gt;&lt;volume&gt;401&lt;/volume&gt;&lt;number&gt;6756&lt;/number&gt;&lt;dates&gt;&lt;year&gt;1999&lt;/year&gt;&lt;/dates&gt;&lt;isbn&gt;1476-4687&lt;/isbn&gt;&lt;urls&gt;&lt;/urls&gt;&lt;/record&gt;&lt;/Cite&gt;&lt;/EndNote&gt;</w:instrText>
      </w:r>
      <w:r>
        <w:rPr>
          <w:rFonts w:ascii="Times New Roman" w:hAnsi="Times New Roman"/>
        </w:rPr>
        <w:fldChar w:fldCharType="separate"/>
      </w:r>
      <w:r>
        <w:rPr>
          <w:rFonts w:ascii="Times New Roman" w:hAnsi="Times New Roman"/>
        </w:rPr>
        <w:t>(Pagel 1999)</w:t>
      </w:r>
      <w:r>
        <w:rPr>
          <w:rFonts w:ascii="Times New Roman" w:hAnsi="Times New Roman"/>
        </w:rPr>
        <w:fldChar w:fldCharType="end"/>
      </w:r>
      <w:r>
        <w:rPr>
          <w:rFonts w:ascii="Times New Roman" w:hAnsi="Times New Roman"/>
        </w:rPr>
        <w:t xml:space="preserve"> and Blomberg's K </w:t>
      </w:r>
      <w:r>
        <w:rPr>
          <w:rFonts w:ascii="Times New Roman" w:hAnsi="Times New Roman"/>
        </w:rPr>
        <w:fldChar w:fldCharType="begin"/>
      </w:r>
      <w:r>
        <w:rPr>
          <w:rFonts w:ascii="Times New Roman" w:hAnsi="Times New Roman"/>
        </w:rPr>
        <w:instrText xml:space="preserve"> ADDIN EN.CITE &lt;EndNote&gt;&lt;Cite&gt;&lt;Author&gt;Blomberg&lt;/Author&gt;&lt;Year&gt;2003&lt;/Year&gt;&lt;RecNum&gt;747&lt;/RecNum&gt;&lt;DisplayText&gt;(Blomberg, et al. 2003)&lt;/DisplayText&gt;&lt;record&gt;&lt;rec-number&gt;747&lt;/rec-number&gt;&lt;foreign-keys&gt;&lt;key app="EN" db-id="v0x0rexs500dsqeavpcxvpz2v2ff0pt0exfp" timestamp="1562511876"&gt;747&lt;/key&gt;&lt;/foreign-keys&gt;&lt;ref-type name="Journal Article"&gt;17&lt;/ref-type&gt;&lt;contributors&gt;&lt;authors&gt;&lt;author&gt;Blomberg, Simon P&lt;/author&gt;&lt;author&gt;Garland Jr, Theodore&lt;/author&gt;&lt;author&gt;Ives, Anthony R&lt;/author&gt;&lt;/authors&gt;&lt;/contributors&gt;&lt;titles&gt;&lt;title&gt;Testing for phylogenetic signal in comparative data: behavioral traits are more labile&lt;/title&gt;&lt;secondary-title&gt;Evolution&lt;/secondary-title&gt;&lt;/titles&gt;&lt;periodical&gt;&lt;full-title&gt;Evolution&lt;/full-title&gt;&lt;abbr-1&gt;Evolution; international journal of organic evolution&lt;/abbr-1&gt;&lt;/periodical&gt;&lt;pages&gt;717-745&lt;/pages&gt;&lt;volume&gt;57&lt;/volume&gt;&lt;number&gt;4&lt;/number&gt;&lt;dates&gt;&lt;year&gt;2003&lt;/year&gt;&lt;/dates&gt;&lt;isbn&gt;0014-3820&lt;/isbn&gt;&lt;urls&gt;&lt;/urls&gt;&lt;/record&gt;&lt;/Cite&gt;&lt;/EndNote&gt;</w:instrText>
      </w:r>
      <w:r>
        <w:rPr>
          <w:rFonts w:ascii="Times New Roman" w:hAnsi="Times New Roman"/>
        </w:rPr>
        <w:fldChar w:fldCharType="separate"/>
      </w:r>
      <w:r>
        <w:rPr>
          <w:rFonts w:ascii="Times New Roman" w:hAnsi="Times New Roman"/>
        </w:rPr>
        <w:t>(Blomberg, et al. 2003)</w:t>
      </w:r>
      <w:r>
        <w:rPr>
          <w:rFonts w:ascii="Times New Roman" w:hAnsi="Times New Roman"/>
        </w:rPr>
        <w:fldChar w:fldCharType="end"/>
      </w:r>
      <w:r>
        <w:rPr>
          <w:rFonts w:ascii="Times New Roman" w:hAnsi="Times New Roman"/>
        </w:rPr>
        <w:t xml:space="preserve"> using the R package 'adephylo’ </w:t>
      </w:r>
      <w:r>
        <w:rPr>
          <w:rFonts w:ascii="Times New Roman" w:hAnsi="Times New Roman"/>
        </w:rPr>
        <w:fldChar w:fldCharType="begin"/>
      </w:r>
      <w:r>
        <w:rPr>
          <w:rFonts w:ascii="Times New Roman" w:hAnsi="Times New Roman"/>
        </w:rPr>
        <w:instrText xml:space="preserve"> ADDIN EN.CITE &lt;EndNote&gt;&lt;Cite&gt;&lt;Author&gt;Jombart&lt;/Author&gt;&lt;Year&gt;2010&lt;/Year&gt;&lt;RecNum&gt;748&lt;/RecNum&gt;&lt;DisplayText&gt;(Jombart, et al. 2010)&lt;/DisplayText&gt;&lt;record&gt;&lt;rec-number&gt;748&lt;/rec-number&gt;&lt;foreign-keys&gt;&lt;key app="EN" db-id="v0x0rexs500dsqeavpcxvpz2v2ff0pt0exfp" timestamp="1562511945"&gt;748&lt;/key&gt;&lt;/foreign-keys&gt;&lt;ref-type name="Journal Article"&gt;17&lt;/ref-type&gt;&lt;contributors&gt;&lt;authors&gt;&lt;author&gt;Jombart, Thibaut&lt;/author&gt;&lt;author&gt;Balloux, François&lt;/author&gt;&lt;author&gt;Dray, Stéphane&lt;/author&gt;&lt;/authors&gt;&lt;/contributors&gt;&lt;titles&gt;&lt;title&gt;Adephylo: new tools for investigating the phylogenetic signal in biological traits&lt;/title&gt;&lt;secondary-title&gt;Bioinformatics&lt;/secondary-title&gt;&lt;/titles&gt;&lt;periodical&gt;&lt;full-title&gt;Bioinformatics&lt;/full-title&gt;&lt;/periodical&gt;&lt;pages&gt;1907-1909&lt;/pages&gt;&lt;volume&gt;26&lt;/volume&gt;&lt;number&gt;15&lt;/number&gt;&lt;dates&gt;&lt;year&gt;2010&lt;/year&gt;&lt;/dates&gt;&lt;isbn&gt;1460-2059&lt;/isbn&gt;&lt;urls&gt;&lt;/urls&gt;&lt;/record&gt;&lt;/Cite&gt;&lt;/EndNote&gt;</w:instrText>
      </w:r>
      <w:r>
        <w:rPr>
          <w:rFonts w:ascii="Times New Roman" w:hAnsi="Times New Roman"/>
        </w:rPr>
        <w:fldChar w:fldCharType="separate"/>
      </w:r>
      <w:r>
        <w:rPr>
          <w:rFonts w:ascii="Times New Roman" w:hAnsi="Times New Roman"/>
        </w:rPr>
        <w:t>(Jombart, et al. 2010)</w:t>
      </w:r>
      <w:r>
        <w:rPr>
          <w:rFonts w:ascii="Times New Roman" w:hAnsi="Times New Roman"/>
        </w:rPr>
        <w:fldChar w:fldCharType="end"/>
      </w:r>
      <w:r>
        <w:rPr>
          <w:rFonts w:ascii="Times New Roman" w:hAnsi="Times New Roman"/>
        </w:rPr>
        <w:t xml:space="preserve">. For discrete states, RASP fits models of trait evolution using a likelihood ratio test and calculates Pagel's λ using the R package ‘geiger’ </w:t>
      </w:r>
      <w:r>
        <w:rPr>
          <w:rFonts w:ascii="Times New Roman" w:hAnsi="Times New Roman"/>
        </w:rPr>
        <w:fldChar w:fldCharType="begin"/>
      </w:r>
      <w:r>
        <w:rPr>
          <w:rFonts w:ascii="Times New Roman" w:hAnsi="Times New Roman"/>
        </w:rPr>
        <w:instrText xml:space="preserve"> ADDIN EN.CITE &lt;EndNote&gt;&lt;Cite&gt;&lt;Author&gt;Pennell&lt;/Author&gt;&lt;Year&gt;2014&lt;/Year&gt;&lt;RecNum&gt;742&lt;/RecNum&gt;&lt;DisplayText&gt;(Pennell, et al. 2014)&lt;/DisplayText&gt;&lt;record&gt;&lt;rec-number&gt;742&lt;/rec-number&gt;&lt;foreign-keys&gt;&lt;key app="EN" db-id="v0x0rexs500dsqeavpcxvpz2v2ff0pt0exfp" timestamp="1562510742"&gt;742&lt;/key&gt;&lt;/foreign-keys&gt;&lt;ref-type name="Journal Article"&gt;17&lt;/ref-type&gt;&lt;contributors&gt;&lt;authors&gt;&lt;author&gt;Pennell, Matthew W&lt;/author&gt;&lt;author&gt;Eastman, Jonathan M&lt;/author&gt;&lt;author&gt;Slater, Graham J&lt;/author&gt;&lt;author&gt;Brown, Joseph W&lt;/author&gt;&lt;author&gt;Uyeda, Josef C&lt;/author&gt;&lt;author&gt;FitzJohn, Richard G&lt;/author&gt;&lt;author&gt;Alfaro, Michael E&lt;/author&gt;&lt;author&gt;Harmon, Luke J&lt;/author&gt;&lt;/authors&gt;&lt;/contributors&gt;&lt;titles&gt;&lt;title&gt;geiger v2. 0: an expanded suite of methods for fitting macroevolutionary models to phylogenetic trees&lt;/title&gt;&lt;secondary-title&gt;Bioinformatics&lt;/secondary-title&gt;&lt;/titles&gt;&lt;periodical&gt;&lt;full-title&gt;Bioinformatics&lt;/full-title&gt;&lt;/periodical&gt;&lt;pages&gt;2216-2218&lt;/pages&gt;&lt;volume&gt;30&lt;/volume&gt;&lt;number&gt;15&lt;/number&gt;&lt;dates&gt;&lt;year&gt;2014&lt;/year&gt;&lt;/dates&gt;&lt;isbn&gt;1460-2059&lt;/isbn&gt;&lt;urls&gt;&lt;/urls&gt;&lt;/record&gt;&lt;/Cite&gt;&lt;/EndNote&gt;</w:instrText>
      </w:r>
      <w:r>
        <w:rPr>
          <w:rFonts w:ascii="Times New Roman" w:hAnsi="Times New Roman"/>
        </w:rPr>
        <w:fldChar w:fldCharType="separate"/>
      </w:r>
      <w:r>
        <w:rPr>
          <w:rFonts w:ascii="Times New Roman" w:hAnsi="Times New Roman"/>
        </w:rPr>
        <w:t>(Pennell, et al. 2014)</w:t>
      </w:r>
      <w:r>
        <w:rPr>
          <w:rFonts w:ascii="Times New Roman" w:hAnsi="Times New Roman"/>
        </w:rPr>
        <w:fldChar w:fldCharType="end"/>
      </w:r>
      <w:r>
        <w:rPr>
          <w:rFonts w:ascii="Times New Roman" w:hAnsi="Times New Roman"/>
        </w:rPr>
        <w:t>. These methods could be applied for all characters on a single tree (using the Tree vs. States tool) or on a single character with all input trees (using the State vs. Trees tool).</w:t>
      </w:r>
    </w:p>
    <w:p>
      <w:pPr>
        <w:widowControl/>
        <w:jc w:val="left"/>
        <w:rPr>
          <w:rFonts w:ascii="Times New Roman" w:hAnsi="Times New Roman"/>
          <w:szCs w:val="21"/>
        </w:rPr>
      </w:pPr>
      <w:r>
        <w:drawing>
          <wp:inline distT="0" distB="0" distL="0" distR="0">
            <wp:extent cx="5274310" cy="2492375"/>
            <wp:effectExtent l="0" t="0" r="2540" b="3175"/>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片包含 屏幕截图&#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492375"/>
                    </a:xfrm>
                    <a:prstGeom prst="rect">
                      <a:avLst/>
                    </a:prstGeom>
                    <a:noFill/>
                    <a:ln>
                      <a:noFill/>
                    </a:ln>
                  </pic:spPr>
                </pic:pic>
              </a:graphicData>
            </a:graphic>
          </wp:inline>
        </w:drawing>
      </w:r>
    </w:p>
    <w:p>
      <w:pPr>
        <w:widowControl/>
        <w:jc w:val="left"/>
        <w:rPr>
          <w:rFonts w:ascii="Times New Roman" w:hAnsi="Times New Roman"/>
          <w:szCs w:val="21"/>
        </w:rPr>
      </w:pPr>
      <w:r>
        <w:rPr>
          <w:rFonts w:hint="eastAsia" w:ascii="Times New Roman" w:hAnsi="Times New Roman"/>
        </w:rPr>
        <w:t>F</w:t>
      </w:r>
      <w:r>
        <w:rPr>
          <w:rFonts w:ascii="Times New Roman" w:hAnsi="Times New Roman"/>
        </w:rPr>
        <w:t>or research who interested in the relationship between gene tree and geographical distribution, we propose a simple method to measure the fit between a tree and geographical distribution. Assume the species is distributed in area M, and that all possible subclades of the tree is N. Let A</w:t>
      </w:r>
      <w:r>
        <w:rPr>
          <w:rFonts w:ascii="Times New Roman" w:hAnsi="Times New Roman"/>
          <w:vertAlign w:val="subscript"/>
        </w:rPr>
        <w:t>x</w:t>
      </w:r>
      <w:r>
        <w:rPr>
          <w:rFonts w:ascii="Times New Roman" w:hAnsi="Times New Roman"/>
        </w:rPr>
        <w:t xml:space="preserve"> be the set of taxa distributed in area x (x </w:t>
      </w:r>
      <w:r>
        <w:rPr>
          <w:rFonts w:ascii="Cambria Math" w:hAnsi="Cambria Math" w:cs="Cambria Math"/>
        </w:rPr>
        <w:t>∈</w:t>
      </w:r>
      <w:r>
        <w:rPr>
          <w:rFonts w:ascii="Times New Roman" w:hAnsi="Times New Roman"/>
        </w:rPr>
        <w:t xml:space="preserve"> M), S</w:t>
      </w:r>
      <w:r>
        <w:rPr>
          <w:rFonts w:ascii="Times New Roman" w:hAnsi="Times New Roman"/>
          <w:vertAlign w:val="subscript"/>
        </w:rPr>
        <w:t>j</w:t>
      </w:r>
      <w:r>
        <w:rPr>
          <w:rFonts w:ascii="Times New Roman" w:hAnsi="Times New Roman"/>
        </w:rPr>
        <w:t xml:space="preserve"> be the set of taxa of subclade j (j </w:t>
      </w:r>
      <w:r>
        <w:rPr>
          <w:rFonts w:ascii="Cambria Math" w:hAnsi="Cambria Math" w:cs="Cambria Math"/>
        </w:rPr>
        <w:t>∈</w:t>
      </w:r>
      <w:r>
        <w:rPr>
          <w:rFonts w:ascii="Times New Roman" w:hAnsi="Times New Roman"/>
        </w:rPr>
        <w:t xml:space="preserve"> N), |X| be the number of elements in X, the total cost is: </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count</m:t>
            </m:r>
            <m:ctrlPr>
              <w:rPr>
                <w:rFonts w:ascii="Cambria Math" w:hAnsi="Cambria Math"/>
                <w:i/>
              </w:rPr>
            </m:ctrlPr>
          </m:sub>
        </m:sSub>
        <m:r>
          <m:rPr/>
          <w:rPr>
            <w:rFonts w:ascii="Cambria Math" w:hAnsi="Cambria Math"/>
          </w:rPr>
          <m:t>=</m:t>
        </m:r>
        <m:nary>
          <m:naryPr>
            <m:chr m:val="∑"/>
            <m:limLoc m:val="undOvr"/>
            <m:supHide m:val="1"/>
            <m:ctrlPr>
              <w:rPr>
                <w:rFonts w:ascii="Cambria Math" w:hAnsi="Cambria Math"/>
                <w:i/>
              </w:rPr>
            </m:ctrlPr>
          </m:naryPr>
          <m:sub>
            <m:r>
              <m:rPr/>
              <w:rPr>
                <w:rFonts w:ascii="Cambria Math" w:hAnsi="Cambria Math"/>
              </w:rPr>
              <m:t>x∈M</m:t>
            </m:r>
            <m:ctrlPr>
              <w:rPr>
                <w:rFonts w:ascii="Cambria Math" w:hAnsi="Cambria Math"/>
                <w:i/>
              </w:rPr>
            </m:ctrlPr>
          </m:sub>
          <m:sup>
            <m:ctrlPr>
              <w:rPr>
                <w:rFonts w:ascii="Cambria Math" w:hAnsi="Cambria Math"/>
                <w:i/>
              </w:rPr>
            </m:ctrlP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i/>
                      </w:rPr>
                    </m:ctrlPr>
                  </m:e>
                  <m:lim>
                    <m:r>
                      <m:rPr/>
                      <w:rPr>
                        <w:rFonts w:ascii="Cambria Math" w:hAnsi="Cambria Math"/>
                      </w:rPr>
                      <m:t>j∈N</m:t>
                    </m:r>
                    <m:ctrlPr>
                      <w:rPr>
                        <w:rFonts w:ascii="Cambria Math" w:hAnsi="Cambria Math"/>
                        <w:i/>
                      </w:rPr>
                    </m:ctrlPr>
                  </m:lim>
                </m:limLow>
                <m:ctrlPr>
                  <w:rPr>
                    <w:rFonts w:ascii="Cambria Math" w:hAnsi="Cambria Math"/>
                    <w:i/>
                  </w:rPr>
                </m:ctrlPr>
              </m:fName>
              <m:e>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x</m:t>
                        </m:r>
                        <m:ctrlPr>
                          <w:rPr>
                            <w:rFonts w:ascii="Cambria Math" w:hAnsi="Cambria Math"/>
                            <w:i/>
                          </w:rPr>
                        </m:ctrlPr>
                      </m:sub>
                    </m:sSub>
                    <m:ctrlPr>
                      <w:rPr>
                        <w:rFonts w:ascii="Cambria Math" w:hAnsi="Cambria Math"/>
                        <w:i/>
                      </w:rPr>
                    </m:ctrlPr>
                  </m:e>
                </m:d>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−2∗|</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ctrlPr>
                  <w:rPr>
                    <w:rFonts w:ascii="Cambria Math" w:hAnsi="Cambria Math"/>
                    <w:i/>
                  </w:rPr>
                </m:ctrlPr>
              </m:e>
            </m:func>
            <m:r>
              <m:rPr/>
              <w:rPr>
                <w:rFonts w:ascii="Cambria Math" w:hAnsi="Cambria Math"/>
              </w:rPr>
              <m:t>)</m:t>
            </m:r>
            <m:ctrlPr>
              <w:rPr>
                <w:rFonts w:ascii="Cambria Math" w:hAnsi="Cambria Math"/>
                <w:i/>
              </w:rPr>
            </m:ctrlPr>
          </m:e>
        </m:nary>
      </m:oMath>
      <w:r>
        <w:rPr>
          <w:rFonts w:ascii="Times New Roman" w:hAnsi="Times New Roman"/>
        </w:rPr>
        <w:t>. For a given distribution or a given tree, smaller D</w:t>
      </w:r>
      <w:r>
        <w:rPr>
          <w:rFonts w:ascii="Times New Roman" w:hAnsi="Times New Roman"/>
          <w:vertAlign w:val="subscript"/>
        </w:rPr>
        <w:t>count</w:t>
      </w:r>
      <w:r>
        <w:rPr>
          <w:rFonts w:ascii="Times New Roman" w:hAnsi="Times New Roman"/>
        </w:rPr>
        <w:t xml:space="preserve"> values indicate a better fit between a tree and the geographic distribution.</w:t>
      </w:r>
    </w:p>
    <w:p>
      <w:pPr>
        <w:widowControl/>
        <w:jc w:val="left"/>
        <w:rPr>
          <w:rFonts w:ascii="Times New Roman" w:hAnsi="Times New Roman"/>
          <w:b/>
          <w:bCs/>
          <w:sz w:val="24"/>
          <w:szCs w:val="21"/>
          <w:lang w:val="en-GB"/>
        </w:rPr>
      </w:pPr>
      <w:r>
        <w:br w:type="page"/>
      </w:r>
      <w:r>
        <w:rPr>
          <w:rFonts w:ascii="Times New Roman" w:hAnsi="Times New Roman"/>
          <w:b/>
          <w:bCs/>
          <w:sz w:val="24"/>
          <w:szCs w:val="21"/>
          <w:lang w:val="en-GB"/>
        </w:rPr>
        <w:t>3.5 Results</w:t>
      </w:r>
    </w:p>
    <w:p>
      <w:pPr>
        <w:rPr>
          <w:rFonts w:ascii="Times New Roman" w:hAnsi="Times New Roman"/>
          <w:i/>
          <w:sz w:val="24"/>
          <w:szCs w:val="24"/>
          <w:lang w:val="en-GB"/>
        </w:rPr>
      </w:pPr>
      <w:r>
        <w:rPr>
          <w:rFonts w:ascii="Times New Roman" w:hAnsi="Times New Roman"/>
          <w:i/>
          <w:sz w:val="24"/>
          <w:szCs w:val="24"/>
          <w:lang w:val="en-GB"/>
        </w:rPr>
        <w:t>3.5.1. Save and Load Results</w:t>
      </w:r>
    </w:p>
    <w:p>
      <w:pPr>
        <w:widowControl/>
        <w:jc w:val="left"/>
      </w:pPr>
      <w:r>
        <w:rPr>
          <w:rFonts w:ascii="Times New Roman" w:hAnsi="Times New Roman"/>
          <w:szCs w:val="21"/>
          <w:lang w:val="en-GB"/>
        </w:rPr>
        <w:t xml:space="preserve">After running an analysis, you can save the last Result from </w:t>
      </w:r>
      <w:r>
        <w:rPr>
          <w:rFonts w:ascii="Times New Roman" w:hAnsi="Times New Roman"/>
          <w:b/>
          <w:szCs w:val="21"/>
          <w:lang w:val="en-GB"/>
        </w:rPr>
        <w:t>[File &gt; Save &gt; Result]</w:t>
      </w:r>
      <w:r>
        <w:rPr>
          <w:rFonts w:ascii="Times New Roman" w:hAnsi="Times New Roman"/>
          <w:szCs w:val="21"/>
          <w:lang w:val="en-GB"/>
        </w:rPr>
        <w:t xml:space="preserve">. The result file could be load into RASP from </w:t>
      </w:r>
      <w:r>
        <w:rPr>
          <w:rFonts w:ascii="Times New Roman" w:hAnsi="Times New Roman"/>
          <w:b/>
          <w:szCs w:val="21"/>
          <w:lang w:val="en-GB"/>
        </w:rPr>
        <w:t>[File &gt; Load Result]</w:t>
      </w:r>
      <w:r>
        <w:rPr>
          <w:rFonts w:ascii="Times New Roman" w:hAnsi="Times New Roman"/>
          <w:szCs w:val="21"/>
          <w:lang w:val="en-GB"/>
        </w:rPr>
        <w:t>. To combine several results, see part 4.4.</w:t>
      </w:r>
    </w:p>
    <w:p>
      <w:pPr>
        <w:widowControl/>
        <w:jc w:val="left"/>
        <w:rPr>
          <w:rFonts w:ascii="Times New Roman" w:hAnsi="Times New Roman"/>
          <w:sz w:val="24"/>
          <w:szCs w:val="24"/>
          <w:lang w:val="en-GB"/>
        </w:rPr>
      </w:pPr>
    </w:p>
    <w:p>
      <w:pPr>
        <w:widowControl/>
        <w:jc w:val="left"/>
        <w:rPr>
          <w:rFonts w:ascii="Times New Roman" w:hAnsi="Times New Roman"/>
          <w:b/>
          <w:i/>
        </w:rPr>
      </w:pPr>
      <w:r>
        <w:rPr>
          <w:rFonts w:ascii="Times New Roman" w:hAnsi="Times New Roman"/>
          <w:i/>
          <w:sz w:val="24"/>
          <w:szCs w:val="24"/>
          <w:lang w:val="en-GB"/>
        </w:rPr>
        <w:t>3.5.2View results</w:t>
      </w:r>
      <w:r>
        <w:rPr>
          <w:rFonts w:ascii="Times New Roman" w:hAnsi="Times New Roman"/>
          <w:i/>
        </w:rPr>
        <w:t xml:space="preserve"> on tree</w:t>
      </w:r>
    </w:p>
    <w:p>
      <w:pPr>
        <w:rPr>
          <w:rFonts w:ascii="Times New Roman" w:hAnsi="Times New Roman"/>
          <w:szCs w:val="21"/>
          <w:lang w:val="en-GB"/>
        </w:rPr>
      </w:pPr>
      <w:r>
        <w:rPr>
          <w:rFonts w:ascii="Times New Roman" w:hAnsi="Times New Roman"/>
          <w:szCs w:val="21"/>
          <w:lang w:val="en-GB"/>
        </w:rPr>
        <w:t xml:space="preserve">After running an analysis, you can access the </w:t>
      </w:r>
      <w:r>
        <w:rPr>
          <w:rFonts w:ascii="Times New Roman" w:hAnsi="Times New Roman"/>
          <w:b/>
          <w:szCs w:val="21"/>
          <w:lang w:val="en-GB"/>
        </w:rPr>
        <w:t xml:space="preserve">Tree View </w:t>
      </w:r>
      <w:r>
        <w:rPr>
          <w:rFonts w:ascii="Times New Roman" w:hAnsi="Times New Roman"/>
          <w:szCs w:val="21"/>
          <w:lang w:val="en-GB"/>
        </w:rPr>
        <w:t>window from [</w:t>
      </w:r>
      <w:r>
        <w:rPr>
          <w:rFonts w:ascii="Times New Roman" w:hAnsi="Times New Roman"/>
          <w:b/>
          <w:szCs w:val="21"/>
          <w:lang w:val="en-GB"/>
        </w:rPr>
        <w:t>Graphic &gt; Tree View</w:t>
      </w:r>
      <w:r>
        <w:rPr>
          <w:rFonts w:ascii="Times New Roman" w:hAnsi="Times New Roman"/>
          <w:szCs w:val="21"/>
          <w:lang w:val="en-GB"/>
        </w:rPr>
        <w:t>] to see the graphic result.</w:t>
      </w:r>
    </w:p>
    <w:p>
      <w:pPr>
        <w:rPr>
          <w:rFonts w:hint="eastAsia" w:ascii="Times New Roman" w:hAnsi="Times New Roman" w:eastAsia="宋体"/>
          <w:szCs w:val="21"/>
          <w:lang w:val="en-US" w:eastAsia="zh-CN"/>
        </w:rPr>
      </w:pPr>
      <w:r>
        <w:rPr>
          <w:rFonts w:ascii="Times New Roman" w:hAnsi="Times New Roman"/>
          <w:szCs w:val="21"/>
        </w:rPr>
        <w:drawing>
          <wp:inline distT="0" distB="0" distL="0" distR="0">
            <wp:extent cx="4987290" cy="40678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cstate="screen"/>
                    <a:stretch>
                      <a:fillRect/>
                    </a:stretch>
                  </pic:blipFill>
                  <pic:spPr>
                    <a:xfrm>
                      <a:off x="0" y="0"/>
                      <a:ext cx="4987739" cy="4067810"/>
                    </a:xfrm>
                    <a:prstGeom prst="rect">
                      <a:avLst/>
                    </a:prstGeom>
                    <a:noFill/>
                    <a:ln>
                      <a:noFill/>
                    </a:ln>
                  </pic:spPr>
                </pic:pic>
              </a:graphicData>
            </a:graphic>
          </wp:inline>
        </w:drawing>
      </w:r>
      <w:r>
        <w:rPr>
          <w:rFonts w:hint="eastAsia" w:ascii="Times New Roman" w:hAnsi="Times New Roman"/>
          <w:szCs w:val="21"/>
          <w:lang w:val="en-US" w:eastAsia="zh-CN"/>
        </w:rPr>
        <w:t>*</w:t>
      </w:r>
    </w:p>
    <w:p>
      <w:pPr>
        <w:rPr>
          <w:rFonts w:hint="default" w:ascii="Times New Roman" w:hAnsi="Times New Roman"/>
          <w:b w:val="0"/>
          <w:bCs/>
          <w:color w:val="auto"/>
          <w:szCs w:val="21"/>
          <w:lang w:val="en-US" w:eastAsia="zh-CN"/>
        </w:rPr>
      </w:pPr>
      <w:r>
        <w:drawing>
          <wp:anchor distT="0" distB="0" distL="114300" distR="114300" simplePos="0" relativeHeight="251664384" behindDoc="0" locked="0" layoutInCell="1" allowOverlap="1">
            <wp:simplePos x="0" y="0"/>
            <wp:positionH relativeFrom="column">
              <wp:posOffset>36830</wp:posOffset>
            </wp:positionH>
            <wp:positionV relativeFrom="paragraph">
              <wp:posOffset>448945</wp:posOffset>
            </wp:positionV>
            <wp:extent cx="2957830" cy="3698240"/>
            <wp:effectExtent l="0" t="0" r="13970" b="16510"/>
            <wp:wrapSquare wrapText="bothSides"/>
            <wp:docPr id="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4"/>
                    <pic:cNvPicPr>
                      <a:picLocks noChangeAspect="1" noChangeArrowheads="1"/>
                    </pic:cNvPicPr>
                  </pic:nvPicPr>
                  <pic:blipFill>
                    <a:blip r:embed="rId26" cstate="screen"/>
                    <a:stretch>
                      <a:fillRect/>
                    </a:stretch>
                  </pic:blipFill>
                  <pic:spPr>
                    <a:xfrm>
                      <a:off x="0" y="0"/>
                      <a:ext cx="2957830" cy="3698240"/>
                    </a:xfrm>
                    <a:prstGeom prst="rect">
                      <a:avLst/>
                    </a:prstGeom>
                    <a:noFill/>
                  </pic:spPr>
                </pic:pic>
              </a:graphicData>
            </a:graphic>
          </wp:anchor>
        </w:drawing>
      </w:r>
      <w:r>
        <w:rPr>
          <w:rFonts w:hint="eastAsia" w:ascii="Times New Roman" w:hAnsi="Times New Roman"/>
          <w:b/>
          <w:bCs w:val="0"/>
          <w:color w:val="auto"/>
          <w:szCs w:val="21"/>
          <w:lang w:val="en-US" w:eastAsia="zh-CN"/>
        </w:rPr>
        <w:t xml:space="preserve">- The "/" symbol </w:t>
      </w:r>
      <w:r>
        <w:rPr>
          <w:rFonts w:hint="eastAsia" w:ascii="Times New Roman" w:hAnsi="Times New Roman"/>
          <w:b w:val="0"/>
          <w:bCs/>
          <w:color w:val="auto"/>
          <w:szCs w:val="21"/>
          <w:lang w:val="en-US" w:eastAsia="zh-CN"/>
        </w:rPr>
        <w:t>represents areas that do not belong to any of the existing distribution zones defined in your analysis. If the probability of “/” is high, it usually indicates that the constraints on the distribution area are too strict or that the max ares setting is too low.</w:t>
      </w:r>
    </w:p>
    <w:p>
      <w:pPr>
        <w:rPr>
          <w:rFonts w:hint="eastAsia" w:ascii="Times New Roman" w:hAnsi="Times New Roman"/>
          <w:b w:val="0"/>
          <w:bCs/>
          <w:color w:val="auto"/>
          <w:szCs w:val="21"/>
          <w:lang w:val="en-US" w:eastAsia="zh-CN"/>
        </w:rPr>
      </w:pPr>
      <w:r>
        <w:rPr>
          <w:rFonts w:hint="eastAsia" w:ascii="Times New Roman" w:hAnsi="Times New Roman"/>
          <w:b/>
          <w:bCs w:val="0"/>
          <w:color w:val="auto"/>
          <w:szCs w:val="21"/>
          <w:lang w:val="en-US" w:eastAsia="zh-CN"/>
        </w:rPr>
        <w:t>- The "*" symbol</w:t>
      </w:r>
      <w:r>
        <w:rPr>
          <w:rFonts w:hint="eastAsia" w:ascii="Times New Roman" w:hAnsi="Times New Roman"/>
          <w:b w:val="0"/>
          <w:bCs/>
          <w:color w:val="auto"/>
          <w:szCs w:val="21"/>
          <w:lang w:val="en-US" w:eastAsia="zh-CN"/>
        </w:rPr>
        <w:t xml:space="preserve"> indicates hidden probabilities. These are essentially probabilities that are too low and are grouped together under this symbol for simplicity. You can adjust the visibility of these areas through the "Hide areas lower than" option found under the View &gt; Option menu. This setting allows you to manage which probabilities are displayed or hidden based on their values.</w:t>
      </w:r>
    </w:p>
    <w:p>
      <w:pPr>
        <w:rPr>
          <w:rFonts w:hint="default" w:ascii="Times New Roman" w:hAnsi="Times New Roman"/>
          <w:b/>
          <w:color w:val="auto"/>
          <w:szCs w:val="21"/>
          <w:lang w:val="en-US" w:eastAsia="zh-CN"/>
        </w:rPr>
      </w:pPr>
    </w:p>
    <w:p>
      <w:pPr>
        <w:rPr>
          <w:rFonts w:ascii="Times New Roman" w:hAnsi="Times New Roman"/>
          <w:b/>
          <w:color w:val="C00000"/>
          <w:szCs w:val="21"/>
        </w:rPr>
      </w:pPr>
      <w:r>
        <w:rPr>
          <w:rFonts w:ascii="Times New Roman" w:hAnsi="Times New Roman"/>
          <w:b/>
          <w:color w:val="C00000"/>
          <w:szCs w:val="21"/>
        </w:rPr>
        <w:t>Note: S-DIVA, Lagrange and Bayes-Lagrange only have “Multi-Areas” mode, for they could not give the probabilities of each single area</w:t>
      </w:r>
    </w:p>
    <w:p>
      <w:pPr>
        <w:rPr>
          <w:rFonts w:ascii="Times New Roman" w:hAnsi="Times New Roman"/>
          <w:b/>
          <w:color w:val="C00000"/>
          <w:szCs w:val="21"/>
        </w:rPr>
      </w:pPr>
    </w:p>
    <w:p>
      <w:pPr>
        <w:rPr>
          <w:rFonts w:ascii="Times New Roman" w:hAnsi="Times New Roman"/>
          <w:b/>
          <w:szCs w:val="21"/>
          <w:lang w:val="en-GB"/>
        </w:rPr>
      </w:pPr>
      <w:r>
        <w:rPr>
          <w:rFonts w:ascii="Times New Roman" w:hAnsi="Times New Roman"/>
          <w:b/>
          <w:szCs w:val="21"/>
          <w:lang w:val="en-GB"/>
        </w:rPr>
        <w:t>[Options]</w:t>
      </w:r>
    </w:p>
    <w:p>
      <w:pPr>
        <w:rPr>
          <w:rFonts w:ascii="Times New Roman" w:hAnsi="Times New Roman"/>
          <w:b/>
          <w:szCs w:val="21"/>
          <w:lang w:val="en-GB"/>
        </w:rPr>
      </w:pPr>
      <w:r>
        <w:rPr>
          <w:rFonts w:ascii="Times New Roman" w:hAnsi="Times New Roman"/>
          <w:szCs w:val="21"/>
          <w:lang w:val="en-GB"/>
        </w:rPr>
        <w:t xml:space="preserve">Open </w:t>
      </w:r>
      <w:r>
        <w:rPr>
          <w:rFonts w:ascii="Times New Roman" w:hAnsi="Times New Roman"/>
          <w:b/>
          <w:szCs w:val="21"/>
          <w:lang w:val="en-GB"/>
        </w:rPr>
        <w:t>[View &gt; Option]</w:t>
      </w:r>
      <w:r>
        <w:rPr>
          <w:rFonts w:ascii="Times New Roman" w:hAnsi="Times New Roman"/>
          <w:szCs w:val="21"/>
          <w:lang w:val="en-GB"/>
        </w:rPr>
        <w:t xml:space="preserve"> in </w:t>
      </w:r>
      <w:r>
        <w:rPr>
          <w:rFonts w:ascii="Times New Roman" w:hAnsi="Times New Roman"/>
          <w:b/>
          <w:szCs w:val="21"/>
          <w:lang w:val="en-GB"/>
        </w:rPr>
        <w:t>Tree View</w:t>
      </w:r>
      <w:r>
        <w:rPr>
          <w:rFonts w:ascii="Times New Roman" w:hAnsi="Times New Roman"/>
          <w:szCs w:val="21"/>
          <w:lang w:val="en-GB"/>
        </w:rPr>
        <w:t xml:space="preserve"> window to show the options.</w:t>
      </w:r>
    </w:p>
    <w:p>
      <w:pPr>
        <w:rPr>
          <w:rFonts w:ascii="Times New Roman" w:hAnsi="Times New Roman"/>
          <w:szCs w:val="21"/>
          <w:lang w:val="en-GB"/>
        </w:rPr>
      </w:pPr>
      <w:r>
        <w:rPr>
          <w:rFonts w:ascii="Times New Roman" w:hAnsi="Times New Roman"/>
          <w:b/>
          <w:szCs w:val="21"/>
          <w:lang w:val="en-GB"/>
        </w:rPr>
        <w:t xml:space="preserve">Transparent BG: </w:t>
      </w:r>
      <w:r>
        <w:rPr>
          <w:rFonts w:ascii="Times New Roman" w:hAnsi="Times New Roman"/>
          <w:szCs w:val="21"/>
          <w:lang w:val="en-GB"/>
        </w:rPr>
        <w:t>Save PNG file with a transparent background.</w:t>
      </w:r>
    </w:p>
    <w:p>
      <w:pPr>
        <w:rPr>
          <w:rFonts w:ascii="Times New Roman" w:hAnsi="Times New Roman"/>
          <w:b/>
          <w:szCs w:val="21"/>
          <w:lang w:val="en-GB"/>
        </w:rPr>
      </w:pPr>
      <w:r>
        <w:rPr>
          <w:rFonts w:ascii="Times New Roman" w:hAnsi="Times New Roman"/>
          <w:b/>
          <w:szCs w:val="21"/>
          <w:lang w:val="en-GB"/>
        </w:rPr>
        <w:t xml:space="preserve">Quick Options: </w:t>
      </w:r>
      <w:r>
        <w:rPr>
          <w:rFonts w:ascii="Times New Roman" w:hAnsi="Times New Roman"/>
          <w:szCs w:val="21"/>
          <w:lang w:val="en-GB"/>
        </w:rPr>
        <w:t xml:space="preserve">Size of the displayed tree and its annotations. </w:t>
      </w:r>
    </w:p>
    <w:p>
      <w:pPr>
        <w:rPr>
          <w:rFonts w:ascii="Times New Roman" w:hAnsi="Times New Roman"/>
          <w:szCs w:val="21"/>
          <w:lang w:val="en-GB"/>
        </w:rPr>
      </w:pPr>
      <w:r>
        <w:rPr>
          <w:rFonts w:ascii="Times New Roman" w:hAnsi="Times New Roman"/>
          <w:b/>
          <w:szCs w:val="21"/>
          <w:lang w:val="en-GB"/>
        </w:rPr>
        <w:t>Hide areas lower than</w:t>
      </w:r>
      <w:r>
        <w:rPr>
          <w:rFonts w:ascii="Times New Roman" w:hAnsi="Times New Roman"/>
          <w:szCs w:val="21"/>
          <w:lang w:val="en-GB"/>
        </w:rPr>
        <w:t>: Hide areas which probability of lower than a specific number.</w:t>
      </w:r>
    </w:p>
    <w:p>
      <w:pPr>
        <w:rPr>
          <w:rFonts w:ascii="Times New Roman" w:hAnsi="Times New Roman"/>
          <w:szCs w:val="21"/>
          <w:lang w:val="en-GB"/>
        </w:rPr>
      </w:pPr>
      <w:r>
        <w:rPr>
          <w:rFonts w:ascii="Times New Roman" w:hAnsi="Times New Roman"/>
          <w:b/>
          <w:szCs w:val="21"/>
          <w:lang w:val="en-GB"/>
        </w:rPr>
        <w:t>Keep at least</w:t>
      </w:r>
      <w:r>
        <w:rPr>
          <w:rFonts w:ascii="Times New Roman" w:hAnsi="Times New Roman"/>
          <w:szCs w:val="21"/>
          <w:lang w:val="en-GB"/>
        </w:rPr>
        <w:t>: How many areas displayed at a node at least.</w:t>
      </w:r>
    </w:p>
    <w:p>
      <w:pPr>
        <w:rPr>
          <w:rFonts w:ascii="Times New Roman" w:hAnsi="Times New Roman"/>
          <w:szCs w:val="21"/>
          <w:lang w:val="en-GB"/>
        </w:rPr>
      </w:pPr>
      <w:r>
        <w:rPr>
          <w:rFonts w:ascii="Times New Roman" w:hAnsi="Times New Roman"/>
          <w:b/>
          <w:szCs w:val="21"/>
          <w:lang w:val="en-GB"/>
        </w:rPr>
        <w:t>Display Lines:</w:t>
      </w:r>
      <w:r>
        <w:rPr>
          <w:rFonts w:ascii="Times New Roman" w:hAnsi="Times New Roman"/>
          <w:szCs w:val="21"/>
          <w:lang w:val="en-GB"/>
        </w:rPr>
        <w:t xml:space="preserve"> Show lines of tree or not.</w:t>
      </w:r>
    </w:p>
    <w:p>
      <w:pPr>
        <w:rPr>
          <w:rFonts w:ascii="Times New Roman" w:hAnsi="Times New Roman"/>
          <w:szCs w:val="21"/>
          <w:lang w:val="en-GB"/>
        </w:rPr>
      </w:pPr>
      <w:r>
        <w:rPr>
          <w:rFonts w:ascii="Times New Roman" w:hAnsi="Times New Roman"/>
          <w:b/>
          <w:szCs w:val="21"/>
          <w:lang w:val="en-GB"/>
        </w:rPr>
        <w:t>Display area distribution</w:t>
      </w:r>
      <w:r>
        <w:rPr>
          <w:rFonts w:ascii="Times New Roman" w:hAnsi="Times New Roman"/>
          <w:szCs w:val="21"/>
          <w:lang w:val="en-GB"/>
        </w:rPr>
        <w:t>:</w:t>
      </w:r>
      <w:r>
        <w:rPr>
          <w:rFonts w:ascii="Times New Roman" w:hAnsi="Times New Roman"/>
          <w:szCs w:val="21"/>
        </w:rPr>
        <w:t xml:space="preserve"> Show distribution areas. These will display as colored letters next to the pie charts.</w:t>
      </w:r>
    </w:p>
    <w:p>
      <w:pPr>
        <w:rPr>
          <w:rFonts w:ascii="Times New Roman" w:hAnsi="Times New Roman"/>
          <w:sz w:val="20"/>
          <w:szCs w:val="21"/>
        </w:rPr>
      </w:pPr>
      <w:r>
        <w:rPr>
          <w:rFonts w:ascii="Times New Roman" w:hAnsi="Times New Roman"/>
          <w:b/>
          <w:szCs w:val="21"/>
          <w:lang w:val="en-GB"/>
        </w:rPr>
        <w:t>Display area pies, radii</w:t>
      </w:r>
      <w:r>
        <w:rPr>
          <w:rFonts w:ascii="Times New Roman" w:hAnsi="Times New Roman"/>
          <w:szCs w:val="21"/>
          <w:lang w:val="en-GB"/>
        </w:rPr>
        <w:t xml:space="preserve">: </w:t>
      </w:r>
      <w:r>
        <w:rPr>
          <w:rFonts w:ascii="Times New Roman" w:hAnsi="Times New Roman"/>
          <w:szCs w:val="21"/>
        </w:rPr>
        <w:t>Show pie charts of distribution area and</w:t>
      </w:r>
      <w:r>
        <w:rPr>
          <w:rFonts w:ascii="Times New Roman" w:hAnsi="Times New Roman"/>
          <w:sz w:val="20"/>
          <w:szCs w:val="21"/>
        </w:rPr>
        <w:t xml:space="preserve"> set the radii of pie charts (5-1000).</w:t>
      </w:r>
    </w:p>
    <w:p>
      <w:pPr>
        <w:rPr>
          <w:rFonts w:ascii="Times New Roman" w:hAnsi="Times New Roman"/>
          <w:sz w:val="20"/>
          <w:szCs w:val="21"/>
        </w:rPr>
      </w:pPr>
      <w:r>
        <w:rPr>
          <w:rFonts w:ascii="Times New Roman" w:hAnsi="Times New Roman"/>
          <w:b/>
          <w:sz w:val="20"/>
          <w:szCs w:val="21"/>
        </w:rPr>
        <w:t>Taxon separation</w:t>
      </w:r>
      <w:r>
        <w:rPr>
          <w:rFonts w:ascii="Times New Roman" w:hAnsi="Times New Roman"/>
          <w:sz w:val="20"/>
          <w:szCs w:val="21"/>
        </w:rPr>
        <w:t>: Set the separation of taxa (10-1000).</w:t>
      </w:r>
    </w:p>
    <w:p>
      <w:pPr>
        <w:rPr>
          <w:rFonts w:ascii="Times New Roman" w:hAnsi="Times New Roman"/>
          <w:szCs w:val="21"/>
        </w:rPr>
      </w:pPr>
      <w:r>
        <w:rPr>
          <w:rFonts w:ascii="Times New Roman" w:hAnsi="Times New Roman"/>
          <w:b/>
          <w:szCs w:val="21"/>
        </w:rPr>
        <w:t>Branch length</w:t>
      </w:r>
      <w:r>
        <w:rPr>
          <w:rFonts w:ascii="Times New Roman" w:hAnsi="Times New Roman"/>
          <w:szCs w:val="21"/>
        </w:rPr>
        <w:t>: Set the length of branches (10-1000px). All branches in the cladogram become proportionately larger or smaller.</w:t>
      </w:r>
    </w:p>
    <w:p>
      <w:pPr>
        <w:rPr>
          <w:rFonts w:ascii="Times New Roman" w:hAnsi="Times New Roman"/>
          <w:b/>
          <w:szCs w:val="21"/>
        </w:rPr>
      </w:pPr>
      <w:r>
        <w:rPr>
          <w:rFonts w:ascii="Times New Roman" w:hAnsi="Times New Roman"/>
          <w:b/>
          <w:sz w:val="20"/>
          <w:szCs w:val="21"/>
        </w:rPr>
        <w:t xml:space="preserve">Border </w:t>
      </w:r>
      <w:r>
        <w:rPr>
          <w:rFonts w:ascii="Times New Roman" w:hAnsi="Times New Roman"/>
          <w:b/>
          <w:szCs w:val="21"/>
        </w:rPr>
        <w:t>separation</w:t>
      </w:r>
      <w:r>
        <w:rPr>
          <w:rFonts w:ascii="Times New Roman" w:hAnsi="Times New Roman"/>
          <w:szCs w:val="21"/>
        </w:rPr>
        <w:t>: Set the width of the white space in the tree view window (10-1000). Note that it is possible to make this too small for the width of the tree.</w:t>
      </w:r>
    </w:p>
    <w:p>
      <w:pPr>
        <w:rPr>
          <w:rFonts w:ascii="Times New Roman" w:hAnsi="Times New Roman"/>
          <w:szCs w:val="21"/>
        </w:rPr>
      </w:pPr>
      <w:r>
        <w:rPr>
          <w:rFonts w:ascii="Times New Roman" w:hAnsi="Times New Roman"/>
          <w:b/>
          <w:szCs w:val="21"/>
        </w:rPr>
        <w:t>Line width</w:t>
      </w:r>
      <w:r>
        <w:rPr>
          <w:rFonts w:ascii="Times New Roman" w:hAnsi="Times New Roman"/>
          <w:szCs w:val="21"/>
        </w:rPr>
        <w:t>: Set the width of the line (1-10)</w:t>
      </w:r>
    </w:p>
    <w:p>
      <w:pPr>
        <w:rPr>
          <w:rFonts w:hint="eastAsia" w:ascii="Times New Roman" w:hAnsi="Times New Roman"/>
          <w:szCs w:val="21"/>
          <w:lang w:val="en-US" w:eastAsia="zh-CN"/>
        </w:rPr>
      </w:pPr>
    </w:p>
    <w:p>
      <w:pPr>
        <w:rPr>
          <w:rFonts w:ascii="Times New Roman" w:hAnsi="Times New Roman"/>
          <w:b/>
          <w:color w:val="C00000"/>
          <w:szCs w:val="21"/>
        </w:rPr>
      </w:pPr>
      <w:r>
        <w:drawing>
          <wp:anchor distT="0" distB="0" distL="114300" distR="114300" simplePos="0" relativeHeight="251667456" behindDoc="0" locked="0" layoutInCell="1" allowOverlap="1">
            <wp:simplePos x="0" y="0"/>
            <wp:positionH relativeFrom="column">
              <wp:posOffset>4632960</wp:posOffset>
            </wp:positionH>
            <wp:positionV relativeFrom="paragraph">
              <wp:posOffset>104140</wp:posOffset>
            </wp:positionV>
            <wp:extent cx="1917700" cy="1898650"/>
            <wp:effectExtent l="0" t="0" r="6350" b="6350"/>
            <wp:wrapSquare wrapText="bothSides"/>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27" cstate="screen"/>
                    <a:stretch>
                      <a:fillRect/>
                    </a:stretch>
                  </pic:blipFill>
                  <pic:spPr>
                    <a:xfrm>
                      <a:off x="0" y="0"/>
                      <a:ext cx="1917700" cy="1898650"/>
                    </a:xfrm>
                    <a:prstGeom prst="rect">
                      <a:avLst/>
                    </a:prstGeom>
                    <a:noFill/>
                  </pic:spPr>
                </pic:pic>
              </a:graphicData>
            </a:graphic>
          </wp:anchor>
        </w:drawing>
      </w:r>
      <w:r>
        <w:rPr>
          <w:rFonts w:ascii="Times New Roman" w:hAnsi="Times New Roman"/>
          <w:b/>
          <w:szCs w:val="21"/>
          <w:lang w:val="en-GB"/>
        </w:rPr>
        <w:t>[List] page</w:t>
      </w:r>
    </w:p>
    <w:p>
      <w:pPr>
        <w:rPr>
          <w:rFonts w:ascii="Times New Roman" w:hAnsi="Times New Roman"/>
          <w:szCs w:val="21"/>
        </w:rPr>
      </w:pPr>
      <w:r>
        <w:rPr>
          <w:rFonts w:ascii="Times New Roman" w:hAnsi="Times New Roman"/>
          <w:b/>
          <w:szCs w:val="21"/>
          <w:lang w:val="en-GB"/>
        </w:rPr>
        <w:t>resul</w:t>
      </w:r>
      <w:r>
        <w:rPr>
          <w:rFonts w:hint="eastAsia" w:ascii="Times New Roman" w:hAnsi="Times New Roman"/>
          <w:b/>
          <w:szCs w:val="21"/>
          <w:lang w:val="en-US" w:eastAsia="zh-CN"/>
        </w:rPr>
        <w:t>ts</w:t>
      </w:r>
      <w:r>
        <w:rPr>
          <w:rFonts w:ascii="Times New Roman" w:hAnsi="Times New Roman"/>
          <w:szCs w:val="21"/>
          <w:lang w:val="en-GB"/>
        </w:rPr>
        <w:t xml:space="preserve">: Select a node to </w:t>
      </w:r>
      <w:r>
        <w:rPr>
          <w:rFonts w:ascii="Times New Roman" w:hAnsi="Times New Roman"/>
          <w:szCs w:val="21"/>
        </w:rPr>
        <w:t xml:space="preserve">display </w:t>
      </w:r>
      <w:r>
        <w:rPr>
          <w:rFonts w:ascii="Times New Roman" w:hAnsi="Times New Roman"/>
          <w:kern w:val="0"/>
          <w:szCs w:val="21"/>
        </w:rPr>
        <w:t>alternative ancestral distributions (pie chart and bar chart) at the selected node</w:t>
      </w:r>
      <w:r>
        <w:rPr>
          <w:rFonts w:ascii="Times New Roman" w:hAnsi="Times New Roman"/>
          <w:szCs w:val="21"/>
        </w:rPr>
        <w:t xml:space="preserve"> on the</w:t>
      </w:r>
      <w:r>
        <w:rPr>
          <w:rFonts w:hint="eastAsia" w:ascii="Times New Roman" w:hAnsi="Times New Roman"/>
          <w:szCs w:val="21"/>
          <w:lang w:val="en-US" w:eastAsia="zh-CN"/>
        </w:rPr>
        <w:t xml:space="preserve"> </w:t>
      </w:r>
      <w:r>
        <w:rPr>
          <w:rFonts w:ascii="Times New Roman" w:hAnsi="Times New Roman"/>
          <w:szCs w:val="21"/>
        </w:rPr>
        <w:t>tree.</w:t>
      </w:r>
    </w:p>
    <w:p>
      <w:pPr>
        <w:rPr>
          <w:rFonts w:ascii="Times New Roman" w:hAnsi="Times New Roman"/>
          <w:i/>
          <w:szCs w:val="21"/>
        </w:rPr>
      </w:pPr>
      <w:r>
        <w:rPr>
          <w:rFonts w:ascii="Times New Roman" w:hAnsi="Times New Roman"/>
          <w:b/>
          <w:szCs w:val="21"/>
        </w:rPr>
        <w:t>Muti Areas, Single Area</w:t>
      </w:r>
      <w:r>
        <w:rPr>
          <w:rFonts w:ascii="Times New Roman" w:hAnsi="Times New Roman"/>
          <w:szCs w:val="21"/>
        </w:rPr>
        <w:t>: two different kind of distribution range pie. The</w:t>
      </w:r>
      <w:r>
        <w:rPr>
          <w:rFonts w:hint="eastAsia" w:ascii="Times New Roman" w:hAnsi="Times New Roman"/>
          <w:szCs w:val="21"/>
          <w:lang w:val="en-US" w:eastAsia="zh-CN"/>
        </w:rPr>
        <w:t xml:space="preserve"> </w:t>
      </w:r>
      <w:r>
        <w:rPr>
          <w:rFonts w:ascii="Times New Roman" w:hAnsi="Times New Roman"/>
          <w:szCs w:val="21"/>
        </w:rPr>
        <w:t>Single Area only supports result of BBM and BayAreamethod. It shows the probabilities of presence of each single area.</w:t>
      </w:r>
    </w:p>
    <w:p>
      <w:pPr>
        <w:rPr>
          <w:rFonts w:ascii="Times New Roman" w:hAnsi="Times New Roman"/>
          <w:b/>
          <w:szCs w:val="21"/>
        </w:rPr>
      </w:pPr>
    </w:p>
    <w:p>
      <w:pPr>
        <w:rPr>
          <w:rFonts w:ascii="Times New Roman" w:hAnsi="Times New Roman"/>
          <w:b/>
          <w:szCs w:val="21"/>
        </w:rPr>
      </w:pPr>
    </w:p>
    <w:p>
      <w:pPr>
        <w:rPr>
          <w:rFonts w:ascii="Times New Roman" w:hAnsi="Times New Roman"/>
          <w:b/>
          <w:szCs w:val="21"/>
        </w:rPr>
      </w:pPr>
    </w:p>
    <w:p>
      <w:pPr>
        <w:rPr>
          <w:rFonts w:ascii="Times New Roman" w:hAnsi="Times New Roman"/>
          <w:b/>
          <w:szCs w:val="21"/>
        </w:rPr>
      </w:pPr>
      <w:r>
        <w:rPr>
          <w:rFonts w:ascii="Times New Roman" w:hAnsi="Times New Roman"/>
          <w:b/>
          <w:szCs w:val="21"/>
        </w:rPr>
        <w:t>[Information] page</w:t>
      </w:r>
    </w:p>
    <w:p>
      <w:pPr>
        <w:rPr>
          <w:rFonts w:ascii="Times New Roman" w:hAnsi="Times New Roman"/>
        </w:rPr>
      </w:pPr>
      <w:r>
        <w:rPr>
          <w:rFonts w:ascii="Times New Roman" w:hAnsi="Times New Roman"/>
        </w:rPr>
        <w:t xml:space="preserve">In order to better explain the results </w:t>
      </w:r>
      <w:r>
        <w:rPr>
          <w:rFonts w:hint="eastAsia" w:ascii="Times New Roman" w:hAnsi="Times New Roman"/>
        </w:rPr>
        <w:t>on</w:t>
      </w:r>
      <w:r>
        <w:rPr>
          <w:rFonts w:ascii="Times New Roman" w:hAnsi="Times New Roman"/>
        </w:rPr>
        <w:t xml:space="preserve"> trees with polytomies, we have expanded the DIVA event model to a generalized event model, DEV (Dispersal, Extinction and Vicariance), which accepts polytomies. (When the tree does not contain polytomies, DEV model is the same with DIVA model). Traditionally, there are four different biogeographic events under the event model in DIVA: dispersal, extinction, vicariance and duplication (Ronquist, 2001). In the DEV model, we define only three biogeographic events: dispersal, extinction, and vicariance. We assume that both dispersal and duplication result from biological processes inducing or leading to range expansion. This differs from vicariance, in which abiotic processes subdivide an ancestral geographic range, and from local extinction, which results in range contraction.</w:t>
      </w:r>
    </w:p>
    <w:p>
      <w:pPr>
        <w:rPr>
          <w:rFonts w:ascii="Times New Roman" w:hAnsi="Times New Roman"/>
        </w:rPr>
      </w:pPr>
      <w:r>
        <w:rPr>
          <w:rFonts w:ascii="Times New Roman" w:hAnsi="Times New Roman"/>
        </w:rPr>
        <w:t xml:space="preserve">To apply the DEV model to biogeographic reconstructions, we consider only the most likely state (MLS) of nodes. Assume that the MLS of the ancestral node </w:t>
      </w:r>
      <w:r>
        <w:rPr>
          <w:rFonts w:ascii="Times New Roman" w:hAnsi="Times New Roman"/>
          <w:i/>
        </w:rPr>
        <w:t>i</w:t>
      </w:r>
      <w:r>
        <w:rPr>
          <w:rFonts w:ascii="Times New Roman" w:hAnsi="Times New Roman"/>
        </w:rPr>
        <w:t xml:space="preserve">, is </w:t>
      </w:r>
      <w:r>
        <w:rPr>
          <w:rFonts w:ascii="Times New Roman" w:hAnsi="Times New Roman"/>
          <w:i/>
        </w:rPr>
        <w:t>A</w:t>
      </w:r>
      <w:r>
        <w:rPr>
          <w:rFonts w:ascii="Times New Roman" w:hAnsi="Times New Roman"/>
          <w:i/>
          <w:vertAlign w:val="subscript"/>
        </w:rPr>
        <w:t>i</w:t>
      </w:r>
      <w:r>
        <w:rPr>
          <w:rFonts w:ascii="Times New Roman" w:hAnsi="Times New Roman"/>
        </w:rPr>
        <w:t xml:space="preserve">, then the descendant nodes (terminal) are </w:t>
      </w:r>
      <w:r>
        <w:rPr>
          <w:rFonts w:ascii="Times New Roman" w:hAnsi="Times New Roman"/>
          <w:i/>
        </w:rPr>
        <w:t>N</w:t>
      </w:r>
      <w:r>
        <w:rPr>
          <w:rFonts w:ascii="Times New Roman" w:hAnsi="Times New Roman"/>
          <w:i/>
          <w:vertAlign w:val="subscript"/>
        </w:rPr>
        <w:t>1</w:t>
      </w:r>
      <w:r>
        <w:rPr>
          <w:rFonts w:ascii="Times New Roman" w:hAnsi="Times New Roman"/>
        </w:rPr>
        <w:t xml:space="preserve">, </w:t>
      </w:r>
      <w:r>
        <w:rPr>
          <w:rFonts w:ascii="Times New Roman" w:hAnsi="Times New Roman"/>
          <w:i/>
        </w:rPr>
        <w:t>N</w:t>
      </w:r>
      <w:r>
        <w:rPr>
          <w:rFonts w:ascii="Times New Roman" w:hAnsi="Times New Roman"/>
          <w:i/>
          <w:vertAlign w:val="subscript"/>
        </w:rPr>
        <w:t>2</w:t>
      </w:r>
      <w:r>
        <w:rPr>
          <w:rFonts w:ascii="Times New Roman" w:hAnsi="Times New Roman"/>
        </w:rPr>
        <w:t xml:space="preserve"> … </w:t>
      </w:r>
      <w:r>
        <w:rPr>
          <w:rFonts w:ascii="Times New Roman" w:hAnsi="Times New Roman"/>
          <w:i/>
        </w:rPr>
        <w:t>N</w:t>
      </w:r>
      <w:r>
        <w:rPr>
          <w:rFonts w:ascii="Times New Roman" w:hAnsi="Times New Roman"/>
          <w:i/>
          <w:vertAlign w:val="subscript"/>
        </w:rPr>
        <w:t>j</w:t>
      </w:r>
      <w:r>
        <w:rPr>
          <w:rFonts w:ascii="Times New Roman" w:hAnsi="Times New Roman"/>
        </w:rPr>
        <w:t xml:space="preserve">, where </w:t>
      </w:r>
      <w:r>
        <w:rPr>
          <w:rFonts w:ascii="Times New Roman" w:hAnsi="Times New Roman"/>
          <w:i/>
        </w:rPr>
        <w:t>j</w:t>
      </w:r>
      <w:r>
        <w:rPr>
          <w:rFonts w:ascii="Times New Roman" w:hAnsi="Times New Roman"/>
        </w:rPr>
        <w:t xml:space="preserve"> is the total number of descendant nodes. We define </w:t>
      </w:r>
      <w:r>
        <w:rPr>
          <w:rFonts w:ascii="Times New Roman" w:hAnsi="Times New Roman"/>
        </w:rPr>
        <w:object>
          <v:shape id="_x0000_i1025" o:spt="75" type="#_x0000_t75" style="height:22.05pt;width:49.95pt;" o:ole="t" filled="f" o:preferrelative="t" stroked="f" coordsize="21600,21600">
            <v:path/>
            <v:fill on="f" focussize="0,0"/>
            <v:stroke on="f" joinstyle="miter"/>
            <v:imagedata r:id="rId29" o:title=""/>
            <o:lock v:ext="edit" aspectratio="t"/>
            <w10:wrap type="none"/>
            <w10:anchorlock/>
          </v:shape>
          <o:OLEObject Type="Embed" ProgID="Equation.3" ShapeID="_x0000_i1025" DrawAspect="Content" ObjectID="_1468075725" r:id="rId28">
            <o:LockedField>false</o:LockedField>
          </o:OLEObject>
        </w:object>
      </w:r>
      <w:r>
        <w:rPr>
          <w:rFonts w:ascii="Times New Roman" w:hAnsi="Times New Roman"/>
        </w:rPr>
        <w:t>,</w:t>
      </w:r>
      <w:r>
        <w:rPr>
          <w:rFonts w:ascii="Times New Roman" w:hAnsi="Times New Roman"/>
        </w:rPr>
        <w:object>
          <v:shape id="_x0000_i1026" o:spt="75" type="#_x0000_t75" style="height:22.05pt;width:49.95pt;" o:ole="t" filled="f" o:preferrelative="t" stroked="f" coordsize="21600,21600">
            <v:path/>
            <v:fill on="f" focussize="0,0"/>
            <v:stroke on="f" joinstyle="miter"/>
            <v:imagedata r:id="rId31" o:title=""/>
            <o:lock v:ext="edit" aspectratio="t"/>
            <w10:wrap type="none"/>
            <w10:anchorlock/>
          </v:shape>
          <o:OLEObject Type="Embed" ProgID="Equation.3" ShapeID="_x0000_i1026" DrawAspect="Content" ObjectID="_1468075726" r:id="rId30">
            <o:LockedField>false</o:LockedField>
          </o:OLEObject>
        </w:object>
      </w:r>
      <w:r>
        <w:rPr>
          <w:rFonts w:ascii="Times New Roman" w:hAnsi="Times New Roman"/>
        </w:rPr>
        <w:t>. Let |</w:t>
      </w:r>
      <w:r>
        <w:rPr>
          <w:rFonts w:ascii="Times New Roman" w:hAnsi="Times New Roman"/>
          <w:i/>
        </w:rPr>
        <w:t>X</w:t>
      </w:r>
      <w:r>
        <w:rPr>
          <w:rFonts w:ascii="Times New Roman" w:hAnsi="Times New Roman"/>
        </w:rPr>
        <w:t xml:space="preserve">| be the number of elements in </w:t>
      </w:r>
      <w:r>
        <w:rPr>
          <w:rFonts w:ascii="Times New Roman" w:hAnsi="Times New Roman"/>
          <w:i/>
        </w:rPr>
        <w:t>X</w:t>
      </w:r>
      <w:r>
        <w:rPr>
          <w:rFonts w:ascii="Times New Roman" w:hAnsi="Times New Roman"/>
        </w:rPr>
        <w:t xml:space="preserve">. The variables </w:t>
      </w:r>
      <w:r>
        <w:rPr>
          <w:rFonts w:ascii="Times New Roman" w:hAnsi="Times New Roman"/>
          <w:i/>
        </w:rPr>
        <w:t>D</w:t>
      </w:r>
      <w:r>
        <w:rPr>
          <w:rFonts w:ascii="Times New Roman" w:hAnsi="Times New Roman"/>
          <w:i/>
          <w:vertAlign w:val="subscript"/>
        </w:rPr>
        <w:t>i</w:t>
      </w:r>
      <w:r>
        <w:rPr>
          <w:rFonts w:ascii="Times New Roman" w:hAnsi="Times New Roman"/>
        </w:rPr>
        <w:t xml:space="preserve">, </w:t>
      </w:r>
      <w:r>
        <w:rPr>
          <w:rFonts w:ascii="Times New Roman" w:hAnsi="Times New Roman"/>
          <w:i/>
        </w:rPr>
        <w:t>E</w:t>
      </w:r>
      <w:r>
        <w:rPr>
          <w:rFonts w:ascii="Times New Roman" w:hAnsi="Times New Roman"/>
          <w:i/>
          <w:vertAlign w:val="subscript"/>
        </w:rPr>
        <w:t>i</w:t>
      </w:r>
      <w:r>
        <w:rPr>
          <w:rFonts w:ascii="Times New Roman" w:hAnsi="Times New Roman"/>
        </w:rPr>
        <w:t xml:space="preserve"> and </w:t>
      </w:r>
      <w:r>
        <w:rPr>
          <w:rFonts w:ascii="Times New Roman" w:hAnsi="Times New Roman"/>
          <w:i/>
        </w:rPr>
        <w:t>V</w:t>
      </w:r>
      <w:r>
        <w:rPr>
          <w:rFonts w:ascii="Times New Roman" w:hAnsi="Times New Roman"/>
          <w:i/>
          <w:vertAlign w:val="subscript"/>
        </w:rPr>
        <w:t>i</w:t>
      </w:r>
      <w:r>
        <w:rPr>
          <w:rFonts w:ascii="Times New Roman" w:hAnsi="Times New Roman"/>
        </w:rPr>
        <w:t xml:space="preserve"> are the dispersal, extinction and vicariant events of the node </w:t>
      </w:r>
      <w:r>
        <w:rPr>
          <w:rFonts w:ascii="Times New Roman" w:hAnsi="Times New Roman"/>
          <w:i/>
        </w:rPr>
        <w:t>i</w:t>
      </w:r>
      <w:r>
        <w:rPr>
          <w:rFonts w:ascii="Times New Roman" w:hAnsi="Times New Roman"/>
        </w:rPr>
        <w:t xml:space="preserve"> respectively. One can show that:</w:t>
      </w:r>
      <w:r>
        <w:rPr>
          <w:rFonts w:ascii="Times New Roman" w:hAnsi="Times New Roman"/>
          <w:position w:val="-4"/>
        </w:rPr>
        <w:object>
          <v:shape id="_x0000_i1027" o:spt="75" type="#_x0000_t75" style="height:15.05pt;width:8.05pt;" o:ole="t" filled="f" o:preferrelative="t" stroked="f" coordsize="21600,21600">
            <v:path/>
            <v:fill on="f" focussize="0,0"/>
            <v:stroke on="f" joinstyle="miter"/>
            <v:imagedata r:id="rId33" o:title=""/>
            <o:lock v:ext="edit" aspectratio="t"/>
            <w10:wrap type="none"/>
            <w10:anchorlock/>
          </v:shape>
          <o:OLEObject Type="Embed" ProgID="Equation.3" ShapeID="_x0000_i1027" DrawAspect="Content" ObjectID="_1468075727" r:id="rId32">
            <o:LockedField>false</o:LockedField>
          </o:OLEObject>
        </w:object>
      </w:r>
    </w:p>
    <w:p>
      <w:r>
        <w:rPr>
          <w:position w:val="-40"/>
        </w:rPr>
        <w:object>
          <v:shape id="_x0000_i1028" o:spt="75" type="#_x0000_t75" style="height:45.15pt;width:207.95pt;" o:ole="t" filled="f" o:preferrelative="t" stroked="f" coordsize="21600,21600">
            <v:path/>
            <v:fill on="f" focussize="0,0"/>
            <v:stroke on="f" joinstyle="miter"/>
            <v:imagedata r:id="rId35" o:title=""/>
            <o:lock v:ext="edit" aspectratio="t"/>
            <w10:wrap type="none"/>
            <w10:anchorlock/>
          </v:shape>
          <o:OLEObject Type="Embed" ProgID="Equation.3" ShapeID="_x0000_i1028" DrawAspect="Content" ObjectID="_1468075728" r:id="rId34">
            <o:LockedField>false</o:LockedField>
          </o:OLEObject>
        </w:object>
      </w:r>
      <w:r>
        <w:rPr>
          <w:rFonts w:ascii="Times New Roman" w:hAnsi="Times New Roman"/>
          <w:position w:val="-14"/>
        </w:rPr>
        <w:object>
          <v:shape id="_x0000_i1029" o:spt="75" type="#_x0000_t75" style="height:22.05pt;width:63.95pt;" o:ole="t" filled="f" o:preferrelative="t" stroked="f" coordsize="21600,21600">
            <v:path/>
            <v:fill on="f" focussize="0,0"/>
            <v:stroke on="f" joinstyle="miter"/>
            <v:imagedata r:id="rId37" o:title=""/>
            <o:lock v:ext="edit" aspectratio="t"/>
            <w10:wrap type="none"/>
            <w10:anchorlock/>
          </v:shape>
          <o:OLEObject Type="Embed" ProgID="Equation.3" ShapeID="_x0000_i1029" DrawAspect="Content" ObjectID="_1468075729" r:id="rId36">
            <o:LockedField>false</o:LockedField>
          </o:OLEObject>
        </w:object>
      </w:r>
      <w:r>
        <w:rPr>
          <w:position w:val="-38"/>
        </w:rPr>
        <w:object>
          <v:shape id="_x0000_i1030" o:spt="75" type="#_x0000_t75" style="height:45.15pt;width:98.85pt;" o:ole="t" filled="f" o:preferrelative="t" stroked="f" coordsize="21600,21600">
            <v:path/>
            <v:fill on="f" focussize="0,0"/>
            <v:stroke on="f" joinstyle="miter"/>
            <v:imagedata r:id="rId39" o:title=""/>
            <o:lock v:ext="edit" aspectratio="t"/>
            <w10:wrap type="none"/>
            <w10:anchorlock/>
          </v:shape>
          <o:OLEObject Type="Embed" ProgID="Equation.3" ShapeID="_x0000_i1030" DrawAspect="Content" ObjectID="_1468075730" r:id="rId38">
            <o:LockedField>false</o:LockedField>
          </o:OLEObject>
        </w:object>
      </w:r>
    </w:p>
    <w:p>
      <w:pPr>
        <w:rPr>
          <w:rFonts w:ascii="Times New Roman" w:hAnsi="Times New Roman"/>
        </w:rPr>
      </w:pPr>
      <w:r>
        <w:rPr>
          <w:rFonts w:ascii="Times New Roman" w:hAnsi="Times New Roman"/>
        </w:rPr>
        <w:t xml:space="preserve">The DEV event model assumes that the MLS at each node are the true state. </w:t>
      </w:r>
    </w:p>
    <w:p>
      <w:pPr>
        <w:rPr>
          <w:rFonts w:ascii="Times New Roman" w:hAnsi="Times New Roman"/>
          <w:color w:val="FF0000"/>
        </w:rPr>
      </w:pPr>
      <w:r>
        <w:rPr>
          <w:rFonts w:ascii="Times New Roman" w:hAnsi="Times New Roman"/>
          <w:color w:val="FF0000"/>
        </w:rPr>
        <w:t xml:space="preserve">[Note: the </w:t>
      </w:r>
      <w:r>
        <w:rPr>
          <w:rFonts w:hint="eastAsia" w:ascii="Times New Roman" w:hAnsi="Times New Roman"/>
          <w:color w:val="FF0000"/>
        </w:rPr>
        <w:t>result</w:t>
      </w:r>
      <w:r>
        <w:rPr>
          <w:rFonts w:ascii="Times New Roman" w:hAnsi="Times New Roman"/>
          <w:color w:val="FF0000"/>
        </w:rPr>
        <w:t xml:space="preserve"> </w:t>
      </w:r>
      <w:r>
        <w:rPr>
          <w:rFonts w:hint="eastAsia" w:ascii="Times New Roman" w:hAnsi="Times New Roman"/>
          <w:color w:val="FF0000"/>
        </w:rPr>
        <w:t>of</w:t>
      </w:r>
      <w:r>
        <w:rPr>
          <w:rFonts w:ascii="Times New Roman" w:hAnsi="Times New Roman"/>
          <w:color w:val="FF0000"/>
        </w:rPr>
        <w:t xml:space="preserve"> DEV model may different with the actual processes assumed by DEC, BayArea and BBM, as these methods do not minimize the number of events using the parsimony process.]</w:t>
      </w:r>
    </w:p>
    <w:p>
      <w:pPr>
        <w:rPr>
          <w:rFonts w:ascii="Times New Roman" w:hAnsi="Times New Roman"/>
          <w:szCs w:val="21"/>
        </w:rPr>
      </w:pPr>
      <w:r>
        <w:rPr>
          <w:rFonts w:ascii="Times New Roman" w:hAnsi="Times New Roman"/>
          <w:b/>
          <w:szCs w:val="21"/>
        </w:rPr>
        <w:t>Dispersal</w:t>
      </w:r>
      <w:r>
        <w:rPr>
          <w:rFonts w:ascii="Times New Roman" w:hAnsi="Times New Roman"/>
          <w:szCs w:val="21"/>
        </w:rPr>
        <w:t>: Highlight the nodes that have Dispersal event.</w:t>
      </w:r>
    </w:p>
    <w:p>
      <w:pPr>
        <w:rPr>
          <w:rFonts w:ascii="Times New Roman" w:hAnsi="Times New Roman"/>
          <w:szCs w:val="21"/>
        </w:rPr>
      </w:pPr>
      <w:r>
        <w:rPr>
          <w:rFonts w:ascii="Times New Roman" w:hAnsi="Times New Roman"/>
          <w:b/>
          <w:szCs w:val="21"/>
        </w:rPr>
        <w:t>Vicariance</w:t>
      </w:r>
      <w:r>
        <w:rPr>
          <w:rFonts w:ascii="Times New Roman" w:hAnsi="Times New Roman"/>
          <w:szCs w:val="21"/>
        </w:rPr>
        <w:t>: Highlight the nodes that have Vicariance event.</w:t>
      </w:r>
    </w:p>
    <w:p>
      <w:pPr>
        <w:rPr>
          <w:rFonts w:ascii="Times New Roman" w:hAnsi="Times New Roman"/>
          <w:szCs w:val="21"/>
        </w:rPr>
      </w:pPr>
      <w:r>
        <w:rPr>
          <w:rFonts w:ascii="Times New Roman" w:hAnsi="Times New Roman"/>
          <w:b/>
          <w:szCs w:val="21"/>
        </w:rPr>
        <w:t>Extinction</w:t>
      </w:r>
      <w:r>
        <w:rPr>
          <w:rFonts w:ascii="Times New Roman" w:hAnsi="Times New Roman"/>
          <w:szCs w:val="21"/>
        </w:rPr>
        <w:t>: Highlight the nodes that have Extinction event.</w:t>
      </w:r>
    </w:p>
    <w:p>
      <w:pPr>
        <w:widowControl/>
        <w:jc w:val="left"/>
        <w:rPr>
          <w:rFonts w:ascii="Times New Roman" w:hAnsi="Times New Roman"/>
          <w:szCs w:val="21"/>
        </w:rPr>
      </w:pPr>
      <w:r>
        <w:rPr>
          <w:rFonts w:ascii="Times New Roman" w:hAnsi="Times New Roman"/>
          <w:b/>
          <w:bCs/>
          <w:szCs w:val="21"/>
        </w:rPr>
        <w:t>^</w:t>
      </w:r>
      <w:r>
        <w:rPr>
          <w:rFonts w:ascii="Times New Roman" w:hAnsi="Times New Roman"/>
          <w:szCs w:val="21"/>
        </w:rPr>
        <w:t>: local speciation, which means two or more child node/species arise in the same area, in other words, it is a "small scale dispersal".</w:t>
      </w:r>
    </w:p>
    <w:p>
      <w:pPr>
        <w:widowControl/>
        <w:jc w:val="left"/>
        <w:rPr>
          <w:rFonts w:ascii="宋体" w:hAnsi="宋体" w:cs="宋体"/>
          <w:kern w:val="0"/>
          <w:sz w:val="24"/>
          <w:szCs w:val="24"/>
        </w:rPr>
      </w:pPr>
      <w:r>
        <w:rPr>
          <w:rFonts w:hint="eastAsia" w:ascii="Times New Roman" w:hAnsi="Times New Roman"/>
          <w:b/>
          <w:bCs/>
          <w:szCs w:val="21"/>
        </w:rPr>
        <w:t>|</w:t>
      </w:r>
      <w:r>
        <w:rPr>
          <w:rFonts w:ascii="Times New Roman" w:hAnsi="Times New Roman"/>
          <w:szCs w:val="21"/>
        </w:rPr>
        <w:t>:</w:t>
      </w:r>
      <w:r>
        <w:rPr>
          <w:rFonts w:hint="eastAsia" w:ascii="Times New Roman" w:hAnsi="Times New Roman"/>
          <w:szCs w:val="21"/>
        </w:rPr>
        <w:t xml:space="preserve"> </w:t>
      </w:r>
      <w:r>
        <w:rPr>
          <w:rFonts w:ascii="Helvetica" w:hAnsi="Helvetica" w:cs="宋体"/>
          <w:color w:val="000000"/>
          <w:kern w:val="0"/>
          <w:sz w:val="18"/>
          <w:szCs w:val="18"/>
        </w:rPr>
        <w:t>vicariance.</w:t>
      </w:r>
    </w:p>
    <w:p>
      <w:pPr>
        <w:rPr>
          <w:rFonts w:ascii="Times New Roman" w:hAnsi="Times New Roman"/>
          <w:szCs w:val="21"/>
        </w:rPr>
      </w:pPr>
      <w:r>
        <w:rPr>
          <w:rFonts w:hint="eastAsia" w:ascii="Times New Roman" w:hAnsi="Times New Roman"/>
          <w:b/>
          <w:bCs/>
          <w:szCs w:val="21"/>
        </w:rPr>
        <w:t>-</w:t>
      </w:r>
      <w:r>
        <w:rPr>
          <w:rFonts w:ascii="Times New Roman" w:hAnsi="Times New Roman"/>
          <w:b/>
          <w:bCs/>
          <w:szCs w:val="21"/>
        </w:rPr>
        <w:t>&gt;</w:t>
      </w:r>
      <w:r>
        <w:rPr>
          <w:rFonts w:ascii="Times New Roman" w:hAnsi="Times New Roman"/>
          <w:szCs w:val="21"/>
        </w:rPr>
        <w:t xml:space="preserve">: </w:t>
      </w:r>
      <w:r>
        <w:rPr>
          <w:rFonts w:hint="eastAsia" w:ascii="Times New Roman" w:hAnsi="Times New Roman"/>
          <w:szCs w:val="21"/>
        </w:rPr>
        <w:t>from</w:t>
      </w:r>
      <w:r>
        <w:rPr>
          <w:rFonts w:ascii="Times New Roman" w:hAnsi="Times New Roman"/>
          <w:szCs w:val="21"/>
        </w:rPr>
        <w:t xml:space="preserve"> </w:t>
      </w:r>
      <w:r>
        <w:rPr>
          <w:rFonts w:hint="eastAsia" w:ascii="Times New Roman" w:hAnsi="Times New Roman"/>
          <w:szCs w:val="21"/>
        </w:rPr>
        <w:t>parent</w:t>
      </w:r>
      <w:r>
        <w:rPr>
          <w:rFonts w:ascii="Times New Roman" w:hAnsi="Times New Roman"/>
          <w:szCs w:val="21"/>
        </w:rPr>
        <w:t xml:space="preserve"> </w:t>
      </w:r>
      <w:r>
        <w:rPr>
          <w:rFonts w:hint="eastAsia" w:ascii="Times New Roman" w:hAnsi="Times New Roman"/>
          <w:szCs w:val="21"/>
        </w:rPr>
        <w:t>node</w:t>
      </w:r>
      <w:r>
        <w:rPr>
          <w:rFonts w:ascii="Times New Roman" w:hAnsi="Times New Roman"/>
          <w:szCs w:val="21"/>
        </w:rPr>
        <w:t xml:space="preserve"> </w:t>
      </w:r>
      <w:r>
        <w:rPr>
          <w:rFonts w:hint="eastAsia" w:ascii="Times New Roman" w:hAnsi="Times New Roman"/>
          <w:szCs w:val="21"/>
        </w:rPr>
        <w:t>to</w:t>
      </w:r>
      <w:r>
        <w:rPr>
          <w:rFonts w:ascii="Times New Roman" w:hAnsi="Times New Roman"/>
          <w:szCs w:val="21"/>
        </w:rPr>
        <w:t xml:space="preserve"> </w:t>
      </w:r>
      <w:r>
        <w:rPr>
          <w:rFonts w:ascii="Times New Roman" w:hAnsi="Times New Roman"/>
        </w:rPr>
        <w:t xml:space="preserve">descendant </w:t>
      </w:r>
      <w:r>
        <w:rPr>
          <w:rFonts w:hint="eastAsia" w:ascii="Times New Roman" w:hAnsi="Times New Roman"/>
          <w:szCs w:val="21"/>
        </w:rPr>
        <w:t>node</w:t>
      </w:r>
      <w:r>
        <w:rPr>
          <w:rFonts w:ascii="Times New Roman" w:hAnsi="Times New Roman"/>
          <w:szCs w:val="21"/>
        </w:rPr>
        <w:t>s.</w:t>
      </w:r>
    </w:p>
    <w:p>
      <w:pPr>
        <w:rPr>
          <w:rFonts w:ascii="Times New Roman" w:hAnsi="Times New Roman"/>
          <w:szCs w:val="21"/>
        </w:rPr>
      </w:pPr>
      <w:r>
        <w:rPr>
          <w:rFonts w:ascii="Times New Roman" w:hAnsi="Times New Roman"/>
          <w:color w:val="FF0000"/>
        </w:rPr>
        <w:t>[Note: Both DIVA and DEV model is parsimony-based. We think that when the ancestor species occurs in a single area, the daughter species will be expected to occur the same area. Therefore the "small scale dispersal" in single area (e. x. A-&gt;A|A) is not counted as a dispersion]</w:t>
      </w:r>
    </w:p>
    <w:p>
      <w:pPr>
        <w:rPr>
          <w:rFonts w:ascii="Times New Roman" w:hAnsi="Times New Roman"/>
          <w:b/>
          <w:szCs w:val="21"/>
        </w:rPr>
      </w:pPr>
      <w:r>
        <w:rPr>
          <w:rFonts w:ascii="Times New Roman" w:hAnsi="Times New Roman"/>
          <w:b/>
          <w:szCs w:val="21"/>
        </w:rPr>
        <w:t>[Time] page</w:t>
      </w:r>
    </w:p>
    <w:p>
      <w:pPr>
        <w:rPr>
          <w:rFonts w:ascii="Times New Roman" w:hAnsi="Times New Roman"/>
          <w:szCs w:val="21"/>
        </w:rPr>
      </w:pPr>
      <w:r>
        <w:rPr>
          <w:rFonts w:ascii="Times New Roman" w:hAnsi="Times New Roman"/>
          <w:b/>
          <w:szCs w:val="21"/>
        </w:rPr>
        <w:t xml:space="preserve">Reverse: </w:t>
      </w:r>
      <w:r>
        <w:rPr>
          <w:rFonts w:ascii="Times New Roman" w:hAnsi="Times New Roman"/>
          <w:szCs w:val="21"/>
        </w:rPr>
        <w:t xml:space="preserve">Convert the branch length from before to nowadays. </w:t>
      </w:r>
    </w:p>
    <w:p>
      <w:pPr>
        <w:rPr>
          <w:rFonts w:ascii="Times New Roman" w:hAnsi="Times New Roman"/>
          <w:szCs w:val="21"/>
        </w:rPr>
      </w:pPr>
      <w:r>
        <w:rPr>
          <w:rFonts w:ascii="Times New Roman" w:hAnsi="Times New Roman"/>
          <w:b/>
          <w:szCs w:val="21"/>
        </w:rPr>
        <w:t xml:space="preserve">Time of root node: </w:t>
      </w:r>
      <w:r>
        <w:rPr>
          <w:rFonts w:ascii="Times New Roman" w:hAnsi="Times New Roman"/>
          <w:szCs w:val="21"/>
        </w:rPr>
        <w:t>Set the time of the root of the tree.</w:t>
      </w:r>
    </w:p>
    <w:p>
      <w:pPr>
        <w:rPr>
          <w:rFonts w:ascii="Times New Roman" w:hAnsi="Times New Roman"/>
          <w:szCs w:val="21"/>
        </w:rPr>
      </w:pPr>
      <w:r>
        <w:rPr>
          <w:rFonts w:ascii="Times New Roman" w:hAnsi="Times New Roman"/>
          <w:b/>
          <w:szCs w:val="21"/>
        </w:rPr>
        <w:t>Calculate</w:t>
      </w:r>
      <w:r>
        <w:rPr>
          <w:rFonts w:ascii="Times New Roman" w:hAnsi="Times New Roman"/>
          <w:szCs w:val="21"/>
        </w:rPr>
        <w:t>: Re-Calculate the time of each node using the time of the root and calculate the time-event curve.</w:t>
      </w:r>
    </w:p>
    <w:p>
      <w:pPr>
        <w:rPr>
          <w:rFonts w:ascii="Times New Roman" w:hAnsi="Times New Roman"/>
          <w:szCs w:val="21"/>
        </w:rPr>
      </w:pPr>
      <w:r>
        <w:rPr>
          <w:rFonts w:hint="eastAsia" w:ascii="Times New Roman" w:hAnsi="Times New Roman"/>
          <w:szCs w:val="21"/>
          <w:lang w:val="en-GB"/>
        </w:rPr>
        <w:t>In the b</w:t>
      </w:r>
      <w:r>
        <w:rPr>
          <w:rFonts w:ascii="Times New Roman" w:hAnsi="Times New Roman"/>
          <w:szCs w:val="21"/>
          <w:lang w:val="en-GB"/>
        </w:rPr>
        <w:t>iogeographical analyse</w:t>
      </w:r>
      <w:r>
        <w:rPr>
          <w:rFonts w:hint="eastAsia" w:ascii="Times New Roman" w:hAnsi="Times New Roman"/>
          <w:szCs w:val="21"/>
          <w:lang w:val="en-GB"/>
        </w:rPr>
        <w:t>, researchers often interested in the relationship between the nodes and b</w:t>
      </w:r>
      <w:r>
        <w:rPr>
          <w:rFonts w:ascii="Times New Roman" w:hAnsi="Times New Roman"/>
          <w:szCs w:val="21"/>
          <w:lang w:val="en-GB"/>
        </w:rPr>
        <w:t>iogeographical</w:t>
      </w:r>
      <w:r>
        <w:rPr>
          <w:rFonts w:hint="eastAsia" w:ascii="Times New Roman" w:hAnsi="Times New Roman"/>
          <w:szCs w:val="21"/>
          <w:lang w:val="en-GB"/>
        </w:rPr>
        <w:t xml:space="preserve"> events on dated </w:t>
      </w:r>
      <w:r>
        <w:rPr>
          <w:rFonts w:ascii="Times New Roman" w:hAnsi="Times New Roman"/>
          <w:szCs w:val="21"/>
          <w:lang w:val="en-GB"/>
        </w:rPr>
        <w:t>phylogenetic tree</w:t>
      </w:r>
      <w:r>
        <w:rPr>
          <w:rFonts w:hint="eastAsia" w:ascii="Times New Roman" w:hAnsi="Times New Roman"/>
          <w:szCs w:val="21"/>
          <w:lang w:val="en-GB"/>
        </w:rPr>
        <w:t xml:space="preserve">. However, it might be very </w:t>
      </w:r>
      <w:r>
        <w:rPr>
          <w:rFonts w:ascii="Times New Roman" w:hAnsi="Times New Roman"/>
          <w:szCs w:val="21"/>
          <w:lang w:val="en-GB"/>
        </w:rPr>
        <w:t>difficult</w:t>
      </w:r>
      <w:r>
        <w:rPr>
          <w:rFonts w:hint="eastAsia" w:ascii="Times New Roman" w:hAnsi="Times New Roman"/>
          <w:szCs w:val="21"/>
          <w:lang w:val="en-GB"/>
        </w:rPr>
        <w:t xml:space="preserve"> to do the analysis on a </w:t>
      </w:r>
      <w:r>
        <w:rPr>
          <w:rFonts w:ascii="Times New Roman" w:hAnsi="Times New Roman"/>
          <w:szCs w:val="21"/>
          <w:lang w:val="en-GB"/>
        </w:rPr>
        <w:t xml:space="preserve">large </w:t>
      </w:r>
      <w:r>
        <w:rPr>
          <w:rFonts w:hint="eastAsia" w:ascii="Times New Roman" w:hAnsi="Times New Roman"/>
          <w:szCs w:val="21"/>
          <w:lang w:val="en-GB"/>
        </w:rPr>
        <w:t xml:space="preserve">and </w:t>
      </w:r>
      <w:r>
        <w:rPr>
          <w:rFonts w:ascii="Times New Roman" w:hAnsi="Times New Roman"/>
          <w:szCs w:val="21"/>
          <w:lang w:val="en-GB"/>
        </w:rPr>
        <w:t>complex</w:t>
      </w:r>
      <w:r>
        <w:rPr>
          <w:rFonts w:hint="eastAsia" w:ascii="Times New Roman" w:hAnsi="Times New Roman"/>
          <w:szCs w:val="21"/>
          <w:lang w:val="en-GB"/>
        </w:rPr>
        <w:t xml:space="preserve"> tree, </w:t>
      </w:r>
      <w:r>
        <w:rPr>
          <w:rFonts w:ascii="Times New Roman" w:hAnsi="Times New Roman"/>
          <w:szCs w:val="21"/>
          <w:lang w:val="en-GB"/>
        </w:rPr>
        <w:t>especially</w:t>
      </w:r>
      <w:r>
        <w:rPr>
          <w:rFonts w:hint="eastAsia" w:ascii="Times New Roman" w:hAnsi="Times New Roman"/>
          <w:szCs w:val="21"/>
          <w:lang w:val="en-GB"/>
        </w:rPr>
        <w:t xml:space="preserve"> when the m</w:t>
      </w:r>
      <w:r>
        <w:rPr>
          <w:rFonts w:ascii="Times New Roman" w:hAnsi="Times New Roman"/>
          <w:szCs w:val="21"/>
          <w:lang w:val="en-GB"/>
        </w:rPr>
        <w:t>olecular dating</w:t>
      </w:r>
      <w:r>
        <w:rPr>
          <w:rFonts w:hint="eastAsia" w:ascii="Times New Roman" w:hAnsi="Times New Roman"/>
          <w:szCs w:val="21"/>
          <w:lang w:val="en-GB"/>
        </w:rPr>
        <w:t xml:space="preserve"> is not very </w:t>
      </w:r>
      <w:r>
        <w:rPr>
          <w:rFonts w:ascii="Times New Roman" w:hAnsi="Times New Roman"/>
          <w:szCs w:val="21"/>
          <w:lang w:val="en-GB"/>
        </w:rPr>
        <w:t>accurate</w:t>
      </w:r>
      <w:r>
        <w:rPr>
          <w:rFonts w:hint="eastAsia" w:ascii="Times New Roman" w:hAnsi="Times New Roman"/>
          <w:szCs w:val="21"/>
          <w:lang w:val="en-GB"/>
        </w:rPr>
        <w:t xml:space="preserve">. The </w:t>
      </w:r>
      <w:r>
        <w:rPr>
          <w:rFonts w:ascii="Times New Roman" w:hAnsi="Times New Roman"/>
          <w:szCs w:val="21"/>
          <w:lang w:val="en-GB"/>
        </w:rPr>
        <w:t>extent of influence of geographical event on phylogenetic tree is</w:t>
      </w:r>
      <w:r>
        <w:rPr>
          <w:rFonts w:hint="eastAsia" w:ascii="Times New Roman" w:hAnsi="Times New Roman"/>
          <w:szCs w:val="21"/>
          <w:lang w:val="en-GB"/>
        </w:rPr>
        <w:t xml:space="preserve"> hard to define, and t</w:t>
      </w:r>
      <w:r>
        <w:rPr>
          <w:rFonts w:ascii="Times New Roman" w:hAnsi="Times New Roman"/>
          <w:szCs w:val="21"/>
          <w:lang w:val="en-GB"/>
        </w:rPr>
        <w:t>he qualitative and quantitative analyses are</w:t>
      </w:r>
      <w:r>
        <w:rPr>
          <w:rFonts w:hint="eastAsia" w:ascii="Times New Roman" w:hAnsi="Times New Roman"/>
          <w:szCs w:val="21"/>
          <w:lang w:val="en-GB"/>
        </w:rPr>
        <w:t xml:space="preserve"> not easy to </w:t>
      </w:r>
      <w:r>
        <w:rPr>
          <w:rFonts w:ascii="Times New Roman" w:hAnsi="Times New Roman"/>
          <w:szCs w:val="21"/>
          <w:lang w:val="en-GB"/>
        </w:rPr>
        <w:t>ma</w:t>
      </w:r>
      <w:r>
        <w:rPr>
          <w:rFonts w:hint="eastAsia" w:ascii="Times New Roman" w:hAnsi="Times New Roman"/>
          <w:szCs w:val="21"/>
          <w:lang w:val="en-GB"/>
        </w:rPr>
        <w:t xml:space="preserve">ke. In RASP, we develop a time-events curve to analysis the dated </w:t>
      </w:r>
      <w:r>
        <w:rPr>
          <w:rFonts w:ascii="Times New Roman" w:hAnsi="Times New Roman"/>
          <w:szCs w:val="21"/>
          <w:lang w:val="en-GB"/>
        </w:rPr>
        <w:t>phylogenetic tree</w:t>
      </w:r>
      <w:r>
        <w:rPr>
          <w:rFonts w:hint="eastAsia" w:ascii="Times New Roman" w:hAnsi="Times New Roman"/>
          <w:szCs w:val="21"/>
          <w:lang w:val="en-GB"/>
        </w:rPr>
        <w:t xml:space="preserve">. The events on the node were treated using a modified </w:t>
      </w:r>
      <w:r>
        <w:rPr>
          <w:rFonts w:ascii="Times New Roman" w:hAnsi="Times New Roman"/>
          <w:szCs w:val="21"/>
          <w:lang w:val="en-GB"/>
        </w:rPr>
        <w:t>Gaussian distribution</w:t>
      </w:r>
      <w:r>
        <w:rPr>
          <w:rFonts w:hint="eastAsia" w:ascii="Times New Roman" w:hAnsi="Times New Roman"/>
          <w:szCs w:val="21"/>
          <w:lang w:val="en-GB"/>
        </w:rPr>
        <w:t xml:space="preserve">. </w:t>
      </w:r>
      <w:r>
        <w:rPr>
          <w:rFonts w:hint="eastAsia" w:ascii="Times New Roman" w:hAnsi="Times New Roman"/>
          <w:szCs w:val="21"/>
        </w:rPr>
        <w:t>Let n be the total number of tree, T</w:t>
      </w:r>
      <w:r>
        <w:rPr>
          <w:rFonts w:hint="eastAsia" w:ascii="Times New Roman" w:hAnsi="Times New Roman"/>
          <w:szCs w:val="21"/>
          <w:vertAlign w:val="subscript"/>
        </w:rPr>
        <w:t>i</w:t>
      </w:r>
      <w:r>
        <w:rPr>
          <w:rFonts w:hint="eastAsia" w:ascii="Times New Roman" w:hAnsi="Times New Roman"/>
          <w:szCs w:val="21"/>
        </w:rPr>
        <w:t xml:space="preserve"> is the time of node i. </w:t>
      </w:r>
      <w:r>
        <w:rPr>
          <w:rFonts w:ascii="Times New Roman" w:hAnsi="Times New Roman"/>
          <w:szCs w:val="21"/>
        </w:rPr>
        <w:t>One can show that</w:t>
      </w:r>
      <w:r>
        <w:rPr>
          <w:rFonts w:hint="eastAsia" w:ascii="Times New Roman" w:hAnsi="Times New Roman"/>
          <w:szCs w:val="21"/>
        </w:rPr>
        <w:t>, u is the unit time of the events:</w:t>
      </w:r>
    </w:p>
    <w:p>
      <w:pPr>
        <w:rPr>
          <w:rFonts w:ascii="Times New Roman" w:hAnsi="Times New Roman"/>
          <w:szCs w:val="21"/>
        </w:rPr>
      </w:pPr>
      <m:oMath>
        <m:r>
          <m:rPr/>
          <w:rPr>
            <w:rFonts w:ascii="Cambria Math" w:hAnsi="Cambria Math" w:eastAsia="Cambria Math"/>
            <w:sz w:val="24"/>
            <w:szCs w:val="24"/>
          </w:rPr>
          <m:t>D</m:t>
        </m:r>
        <m:d>
          <m:dPr>
            <m:ctrlPr>
              <w:rPr>
                <w:rFonts w:ascii="Cambria Math" w:hAnsi="Cambria Math" w:eastAsia="Cambria Math"/>
                <w:i/>
                <w:sz w:val="24"/>
                <w:szCs w:val="24"/>
              </w:rPr>
            </m:ctrlPr>
          </m:dPr>
          <m:e>
            <m:r>
              <m:rPr/>
              <w:rPr>
                <w:rFonts w:ascii="Cambria Math" w:hAnsi="Cambria Math" w:eastAsia="Cambria Math"/>
                <w:sz w:val="24"/>
                <w:szCs w:val="24"/>
              </w:rPr>
              <m:t>t</m:t>
            </m:r>
            <m:ctrlPr>
              <w:rPr>
                <w:rFonts w:ascii="Cambria Math" w:hAnsi="Cambria Math" w:eastAsia="Cambria Math"/>
                <w:i/>
                <w:sz w:val="24"/>
                <w:szCs w:val="24"/>
              </w:rPr>
            </m:ctrlPr>
          </m:e>
        </m:d>
        <m:r>
          <m:rPr/>
          <w:rPr>
            <w:rFonts w:ascii="Cambria Math" w:hAnsi="Cambria Math" w:eastAsia="Cambria Math"/>
            <w:sz w:val="24"/>
            <w:szCs w:val="24"/>
          </w:rPr>
          <m: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sSub>
              <m:sSubPr>
                <m:ctrlPr>
                  <w:rPr>
                    <w:rFonts w:ascii="Cambria Math" w:hAnsi="Cambria Math" w:eastAsia="Cambria Math"/>
                    <w:sz w:val="24"/>
                    <w:szCs w:val="24"/>
                  </w:rPr>
                </m:ctrlPr>
              </m:sSubPr>
              <m:e>
                <m:r>
                  <m:rPr>
                    <m:sty m:val="p"/>
                  </m:rPr>
                  <w:rPr>
                    <w:rFonts w:ascii="Cambria Math" w:hAnsi="Cambria Math" w:eastAsia="Cambria Math"/>
                    <w:sz w:val="24"/>
                    <w:szCs w:val="24"/>
                  </w:rPr>
                  <m:t>D</m:t>
                </m:r>
                <m:ctrlPr>
                  <w:rPr>
                    <w:rFonts w:ascii="Cambria Math" w:hAnsi="Cambria Math" w:eastAsia="Cambria Math"/>
                    <w:sz w:val="24"/>
                    <w:szCs w:val="24"/>
                  </w:rPr>
                </m:ctrlPr>
              </m:e>
              <m:sub>
                <m:r>
                  <m:rPr/>
                  <w:rPr>
                    <w:rFonts w:ascii="Cambria Math" w:hAnsi="Cambria Math" w:eastAsia="Cambria Math"/>
                    <w:sz w:val="24"/>
                    <w:szCs w:val="24"/>
                  </w:rPr>
                  <m:t>i</m:t>
                </m:r>
                <m:ctrlPr>
                  <w:rPr>
                    <w:rFonts w:ascii="Cambria Math" w:hAnsi="Cambria Math" w:eastAsia="Cambria Math"/>
                    <w:sz w:val="24"/>
                    <w:szCs w:val="24"/>
                  </w:rPr>
                </m:ctrlPr>
              </m:sub>
            </m:sSub>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r>
          <m:rPr/>
          <w:rPr>
            <w:rFonts w:ascii="Cambria Math" w:hAnsi="Cambria Math" w:eastAsia="Cambria Math"/>
            <w:sz w:val="24"/>
            <w:szCs w:val="24"/>
          </w:rPr>
          <m:t xml:space="preserve"> </m:t>
        </m:r>
      </m:oMath>
      <w:r>
        <w:rPr>
          <w:rFonts w:hint="eastAsia" w:ascii="Times New Roman" w:hAnsi="Times New Roman"/>
          <w:szCs w:val="21"/>
        </w:rPr>
        <w:t xml:space="preserve">  </w:t>
      </w:r>
      <m:oMath>
        <m:r>
          <m:rPr/>
          <w:rPr>
            <w:rFonts w:ascii="Cambria Math" w:hAnsi="Cambria Math" w:eastAsia="Cambria Math"/>
            <w:sz w:val="24"/>
            <w:szCs w:val="24"/>
          </w:rPr>
          <m:t>E(t)=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sSub>
              <m:sSubPr>
                <m:ctrlPr>
                  <w:rPr>
                    <w:rFonts w:ascii="Cambria Math" w:hAnsi="Cambria Math" w:eastAsia="Cambria Math"/>
                    <w:sz w:val="24"/>
                    <w:szCs w:val="24"/>
                  </w:rPr>
                </m:ctrlPr>
              </m:sSubPr>
              <m:e>
                <m:r>
                  <m:rPr>
                    <m:sty m:val="p"/>
                  </m:rPr>
                  <w:rPr>
                    <w:rFonts w:ascii="Cambria Math" w:hAnsi="Cambria Math" w:eastAsia="Cambria Math"/>
                    <w:sz w:val="24"/>
                    <w:szCs w:val="24"/>
                  </w:rPr>
                  <m:t>E</m:t>
                </m:r>
                <m:ctrlPr>
                  <w:rPr>
                    <w:rFonts w:ascii="Cambria Math" w:hAnsi="Cambria Math" w:eastAsia="Cambria Math"/>
                    <w:sz w:val="24"/>
                    <w:szCs w:val="24"/>
                  </w:rPr>
                </m:ctrlPr>
              </m:e>
              <m:sub>
                <m:r>
                  <m:rPr/>
                  <w:rPr>
                    <w:rFonts w:ascii="Cambria Math" w:hAnsi="Cambria Math" w:eastAsia="Cambria Math"/>
                    <w:sz w:val="24"/>
                    <w:szCs w:val="24"/>
                  </w:rPr>
                  <m:t>i</m:t>
                </m:r>
                <m:ctrlPr>
                  <w:rPr>
                    <w:rFonts w:ascii="Cambria Math" w:hAnsi="Cambria Math" w:eastAsia="Cambria Math"/>
                    <w:sz w:val="24"/>
                    <w:szCs w:val="24"/>
                  </w:rPr>
                </m:ctrlPr>
              </m:sub>
            </m:sSub>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oMath>
    </w:p>
    <w:p>
      <w:pPr>
        <w:rPr>
          <w:rFonts w:ascii="Times New Roman" w:hAnsi="Times New Roman"/>
          <w:szCs w:val="21"/>
        </w:rPr>
      </w:pPr>
      <m:oMath>
        <m:r>
          <m:rPr/>
          <w:rPr>
            <w:rFonts w:ascii="Cambria Math" w:hAnsi="Cambria Math" w:eastAsia="Cambria Math"/>
            <w:sz w:val="24"/>
            <w:szCs w:val="24"/>
          </w:rPr>
          <m:t>V(t)=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sSub>
              <m:sSubPr>
                <m:ctrlPr>
                  <w:rPr>
                    <w:rFonts w:ascii="Cambria Math" w:hAnsi="Cambria Math" w:eastAsia="Cambria Math"/>
                    <w:sz w:val="24"/>
                    <w:szCs w:val="24"/>
                  </w:rPr>
                </m:ctrlPr>
              </m:sSubPr>
              <m:e>
                <m:r>
                  <m:rPr>
                    <m:sty m:val="p"/>
                  </m:rPr>
                  <w:rPr>
                    <w:rFonts w:ascii="Cambria Math" w:hAnsi="Cambria Math" w:eastAsia="Cambria Math"/>
                    <w:sz w:val="24"/>
                    <w:szCs w:val="24"/>
                  </w:rPr>
                  <m:t>V</m:t>
                </m:r>
                <m:ctrlPr>
                  <w:rPr>
                    <w:rFonts w:ascii="Cambria Math" w:hAnsi="Cambria Math" w:eastAsia="Cambria Math"/>
                    <w:sz w:val="24"/>
                    <w:szCs w:val="24"/>
                  </w:rPr>
                </m:ctrlPr>
              </m:e>
              <m:sub>
                <m:r>
                  <m:rPr/>
                  <w:rPr>
                    <w:rFonts w:ascii="Cambria Math" w:hAnsi="Cambria Math" w:eastAsia="Cambria Math"/>
                    <w:sz w:val="24"/>
                    <w:szCs w:val="24"/>
                  </w:rPr>
                  <m:t>i</m:t>
                </m:r>
                <m:ctrlPr>
                  <w:rPr>
                    <w:rFonts w:ascii="Cambria Math" w:hAnsi="Cambria Math" w:eastAsia="Cambria Math"/>
                    <w:sz w:val="24"/>
                    <w:szCs w:val="24"/>
                  </w:rPr>
                </m:ctrlPr>
              </m:sub>
            </m:sSub>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oMath>
      <w:r>
        <w:rPr>
          <w:rFonts w:hint="eastAsia" w:ascii="Times New Roman" w:hAnsi="Times New Roman"/>
          <w:szCs w:val="21"/>
        </w:rPr>
        <w:t xml:space="preserve">   </w:t>
      </w:r>
      <m:oMath>
        <m:r>
          <m:rPr/>
          <w:rPr>
            <w:rFonts w:ascii="Cambria Math" w:hAnsi="Cambria Math" w:eastAsia="Cambria Math"/>
            <w:sz w:val="24"/>
            <w:szCs w:val="24"/>
          </w:rPr>
          <m:t>S(t)=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oMath>
    </w:p>
    <w:p>
      <w:pPr>
        <w:rPr>
          <w:rFonts w:ascii="Times New Roman" w:hAnsi="Times New Roman"/>
          <w:szCs w:val="21"/>
        </w:rPr>
      </w:pPr>
      <m:oMathPara>
        <m:oMathParaPr>
          <m:jc m:val="left"/>
        </m:oMathParaPr>
        <m:oMath>
          <m:r>
            <m:rPr/>
            <w:rPr>
              <w:rFonts w:ascii="Cambria Math" w:hAnsi="Cambria Math" w:eastAsia="Cambria Math"/>
              <w:sz w:val="24"/>
              <w:szCs w:val="24"/>
            </w:rPr>
            <m:t>M</m:t>
          </m:r>
          <m:d>
            <m:dPr>
              <m:ctrlPr>
                <w:rPr>
                  <w:rFonts w:ascii="Cambria Math" w:hAnsi="Cambria Math" w:eastAsia="Cambria Math"/>
                  <w:i/>
                  <w:sz w:val="24"/>
                  <w:szCs w:val="24"/>
                </w:rPr>
              </m:ctrlPr>
            </m:dPr>
            <m:e>
              <m:r>
                <m:rPr/>
                <w:rPr>
                  <w:rFonts w:ascii="Cambria Math" w:hAnsi="Cambria Math" w:eastAsia="Cambria Math"/>
                  <w:sz w:val="24"/>
                  <w:szCs w:val="24"/>
                </w:rPr>
                <m:t>t</m:t>
              </m:r>
              <m:ctrlPr>
                <w:rPr>
                  <w:rFonts w:ascii="Cambria Math" w:hAnsi="Cambria Math" w:eastAsia="Cambria Math"/>
                  <w:i/>
                  <w:sz w:val="24"/>
                  <w:szCs w:val="24"/>
                </w:rPr>
              </m:ctrlPr>
            </m:e>
          </m:d>
          <m:r>
            <m:rPr/>
            <w:rPr>
              <w:rFonts w:ascii="Cambria Math" w:hAnsi="Cambria Math" w:eastAsia="Cambria Math"/>
              <w:sz w:val="24"/>
              <w:szCs w:val="24"/>
            </w:rPr>
            <m:t>=</m:t>
          </m:r>
          <m:r>
            <m:rPr>
              <m:sty m:val="p"/>
            </m:rPr>
            <w:rPr>
              <w:rFonts w:ascii="Cambria Math" w:hAnsi="Cambria Math" w:eastAsia="Cambria Math"/>
              <w:sz w:val="24"/>
              <w:szCs w:val="24"/>
            </w:rPr>
            <m:t>D</m:t>
          </m:r>
          <m:d>
            <m:dPr>
              <m:ctrlPr>
                <w:rPr>
                  <w:rFonts w:ascii="Cambria Math" w:hAnsi="Cambria Math" w:eastAsia="Cambria Math"/>
                  <w:sz w:val="24"/>
                  <w:szCs w:val="24"/>
                </w:rPr>
              </m:ctrlPr>
            </m:dPr>
            <m:e>
              <m:r>
                <m:rPr>
                  <m:sty m:val="p"/>
                </m:rPr>
                <w:rPr>
                  <w:rFonts w:ascii="Cambria Math" w:hAnsi="Cambria Math" w:eastAsia="Cambria Math"/>
                  <w:sz w:val="24"/>
                  <w:szCs w:val="24"/>
                </w:rPr>
                <m:t>t</m:t>
              </m:r>
              <m:ctrlPr>
                <w:rPr>
                  <w:rFonts w:ascii="Cambria Math" w:hAnsi="Cambria Math" w:eastAsia="Cambria Math"/>
                  <w:sz w:val="24"/>
                  <w:szCs w:val="24"/>
                </w:rPr>
              </m:ctrlPr>
            </m:e>
          </m:d>
          <m:r>
            <m:rPr>
              <m:sty m:val="p"/>
            </m:rPr>
            <w:rPr>
              <w:rFonts w:ascii="Cambria Math" w:hAnsi="Cambria Math" w:eastAsia="Cambria Math"/>
              <w:sz w:val="24"/>
              <w:szCs w:val="24"/>
            </w:rPr>
            <m:t>+E</m:t>
          </m:r>
          <m:d>
            <m:dPr>
              <m:ctrlPr>
                <w:rPr>
                  <w:rFonts w:ascii="Cambria Math" w:hAnsi="Cambria Math" w:eastAsia="Cambria Math"/>
                  <w:sz w:val="24"/>
                  <w:szCs w:val="24"/>
                </w:rPr>
              </m:ctrlPr>
            </m:dPr>
            <m:e>
              <m:r>
                <m:rPr>
                  <m:sty m:val="p"/>
                </m:rPr>
                <w:rPr>
                  <w:rFonts w:ascii="Cambria Math" w:hAnsi="Cambria Math" w:eastAsia="Cambria Math"/>
                  <w:sz w:val="24"/>
                  <w:szCs w:val="24"/>
                </w:rPr>
                <m:t>t</m:t>
              </m:r>
              <m:ctrlPr>
                <w:rPr>
                  <w:rFonts w:ascii="Cambria Math" w:hAnsi="Cambria Math" w:eastAsia="Cambria Math"/>
                  <w:sz w:val="24"/>
                  <w:szCs w:val="24"/>
                </w:rPr>
              </m:ctrlPr>
            </m:e>
          </m:d>
          <m:r>
            <m:rPr>
              <m:sty m:val="p"/>
            </m:rPr>
            <w:rPr>
              <w:rFonts w:ascii="Cambria Math" w:hAnsi="Cambria Math" w:eastAsia="Cambria Math"/>
              <w:sz w:val="24"/>
              <w:szCs w:val="24"/>
            </w:rPr>
            <m:t>+V</m:t>
          </m:r>
          <m:d>
            <m:dPr>
              <m:ctrlPr>
                <w:rPr>
                  <w:rFonts w:ascii="Cambria Math" w:hAnsi="Cambria Math" w:eastAsia="Cambria Math"/>
                  <w:sz w:val="24"/>
                  <w:szCs w:val="24"/>
                </w:rPr>
              </m:ctrlPr>
            </m:dPr>
            <m:e>
              <m:r>
                <m:rPr>
                  <m:sty m:val="p"/>
                </m:rPr>
                <w:rPr>
                  <w:rFonts w:ascii="Cambria Math" w:hAnsi="Cambria Math" w:eastAsia="Cambria Math"/>
                  <w:sz w:val="24"/>
                  <w:szCs w:val="24"/>
                </w:rPr>
                <m:t>t</m:t>
              </m:r>
              <m:ctrlPr>
                <w:rPr>
                  <w:rFonts w:ascii="Cambria Math" w:hAnsi="Cambria Math" w:eastAsia="Cambria Math"/>
                  <w:sz w:val="24"/>
                  <w:szCs w:val="24"/>
                </w:rPr>
              </m:ctrlPr>
            </m:e>
          </m:d>
        </m:oMath>
      </m:oMathPara>
    </w:p>
    <w:p>
      <w:pPr>
        <w:rPr>
          <w:rFonts w:ascii="Times New Roman" w:hAnsi="Times New Roman"/>
          <w:szCs w:val="21"/>
        </w:rPr>
      </w:pPr>
      <w:r>
        <w:rPr>
          <w:rFonts w:hint="eastAsia" w:ascii="Times New Roman" w:hAnsi="Times New Roman"/>
          <w:szCs w:val="21"/>
        </w:rPr>
        <w:t xml:space="preserve">In these four </w:t>
      </w:r>
      <w:r>
        <w:rPr>
          <w:rFonts w:ascii="Times New Roman" w:hAnsi="Times New Roman"/>
          <w:szCs w:val="21"/>
        </w:rPr>
        <w:t>functions</w:t>
      </w:r>
      <w:r>
        <w:rPr>
          <w:rFonts w:hint="eastAsia" w:ascii="Times New Roman" w:hAnsi="Times New Roman"/>
          <w:szCs w:val="21"/>
        </w:rPr>
        <w:t xml:space="preserve">, D(t), E(t),V(t) and M(t) </w:t>
      </w:r>
      <w:r>
        <w:rPr>
          <w:rFonts w:ascii="Times New Roman" w:hAnsi="Times New Roman"/>
          <w:szCs w:val="21"/>
        </w:rPr>
        <w:t>implies</w:t>
      </w:r>
      <w:r>
        <w:rPr>
          <w:rFonts w:hint="eastAsia" w:ascii="Times New Roman" w:hAnsi="Times New Roman"/>
          <w:szCs w:val="21"/>
        </w:rPr>
        <w:t xml:space="preserve"> the d</w:t>
      </w:r>
      <w:r>
        <w:rPr>
          <w:rFonts w:ascii="Times New Roman" w:hAnsi="Times New Roman"/>
          <w:szCs w:val="21"/>
        </w:rPr>
        <w:t xml:space="preserve">uplication, </w:t>
      </w:r>
      <w:r>
        <w:rPr>
          <w:rFonts w:hint="eastAsia" w:ascii="Times New Roman" w:hAnsi="Times New Roman"/>
          <w:szCs w:val="21"/>
        </w:rPr>
        <w:t>e</w:t>
      </w:r>
      <w:r>
        <w:rPr>
          <w:rFonts w:ascii="Times New Roman" w:hAnsi="Times New Roman"/>
          <w:szCs w:val="21"/>
        </w:rPr>
        <w:t xml:space="preserve">xtinction, </w:t>
      </w:r>
      <w:r>
        <w:rPr>
          <w:rFonts w:hint="eastAsia" w:ascii="Times New Roman" w:hAnsi="Times New Roman"/>
          <w:szCs w:val="21"/>
        </w:rPr>
        <w:t>v</w:t>
      </w:r>
      <w:r>
        <w:rPr>
          <w:rFonts w:ascii="Times New Roman" w:hAnsi="Times New Roman"/>
          <w:szCs w:val="21"/>
        </w:rPr>
        <w:t>icariance</w:t>
      </w:r>
      <w:r>
        <w:rPr>
          <w:rFonts w:hint="eastAsia" w:ascii="Times New Roman" w:hAnsi="Times New Roman"/>
          <w:szCs w:val="21"/>
        </w:rPr>
        <w:t xml:space="preserve"> event and the total number of </w:t>
      </w:r>
      <w:r>
        <w:rPr>
          <w:rFonts w:ascii="Times New Roman" w:hAnsi="Times New Roman"/>
          <w:szCs w:val="21"/>
        </w:rPr>
        <w:t>biogeographic</w:t>
      </w:r>
      <w:r>
        <w:rPr>
          <w:rFonts w:hint="eastAsia" w:ascii="Times New Roman" w:hAnsi="Times New Roman"/>
          <w:szCs w:val="21"/>
        </w:rPr>
        <w:t xml:space="preserve"> events through the </w:t>
      </w:r>
      <w:r>
        <w:rPr>
          <w:rFonts w:ascii="Times New Roman" w:hAnsi="Times New Roman"/>
          <w:szCs w:val="21"/>
        </w:rPr>
        <w:t>time</w:t>
      </w:r>
      <w:r>
        <w:rPr>
          <w:rFonts w:hint="eastAsia" w:ascii="Times New Roman" w:hAnsi="Times New Roman"/>
          <w:szCs w:val="21"/>
        </w:rPr>
        <w:t xml:space="preserve"> respectively.</w:t>
      </w:r>
      <w:r>
        <w:rPr>
          <w:rFonts w:ascii="Times New Roman" w:hAnsi="Times New Roman"/>
          <w:szCs w:val="21"/>
        </w:rPr>
        <w:t xml:space="preserve"> </w:t>
      </w:r>
      <w:r>
        <w:rPr>
          <w:rFonts w:hint="eastAsia" w:ascii="Times New Roman" w:hAnsi="Times New Roman"/>
          <w:szCs w:val="21"/>
        </w:rPr>
        <w:t>S(t) implies the number of nodes through the</w:t>
      </w:r>
      <w:r>
        <w:rPr>
          <w:rFonts w:ascii="Times New Roman" w:hAnsi="Times New Roman"/>
          <w:szCs w:val="21"/>
        </w:rPr>
        <w:t xml:space="preserve"> time</w:t>
      </w:r>
      <w:r>
        <w:rPr>
          <w:rFonts w:hint="eastAsia" w:ascii="Times New Roman" w:hAnsi="Times New Roman"/>
          <w:szCs w:val="21"/>
        </w:rPr>
        <w:t xml:space="preserve">. </w:t>
      </w:r>
      <w:r>
        <w:rPr>
          <w:rFonts w:ascii="Times New Roman" w:hAnsi="Times New Roman"/>
          <w:szCs w:val="21"/>
        </w:rPr>
        <w:t>N</w:t>
      </w:r>
      <w:r>
        <w:rPr>
          <w:rFonts w:hint="eastAsia" w:ascii="Times New Roman" w:hAnsi="Times New Roman"/>
          <w:szCs w:val="21"/>
        </w:rPr>
        <w:t>oting that the u</w:t>
      </w:r>
      <w:r>
        <w:rPr>
          <w:rFonts w:ascii="Times New Roman" w:hAnsi="Times New Roman"/>
          <w:szCs w:val="21"/>
        </w:rPr>
        <w:t xml:space="preserve">nit time of event has a great influence on the shape of time-events curve. </w:t>
      </w:r>
      <w:r>
        <w:rPr>
          <w:rFonts w:hint="eastAsia" w:ascii="Times New Roman" w:hAnsi="Times New Roman"/>
          <w:szCs w:val="21"/>
        </w:rPr>
        <w:t>One could</w:t>
      </w:r>
      <w:r>
        <w:rPr>
          <w:rFonts w:ascii="Times New Roman" w:hAnsi="Times New Roman"/>
          <w:szCs w:val="21"/>
        </w:rPr>
        <w:t xml:space="preserve"> find an appropriate </w:t>
      </w:r>
      <w:r>
        <w:rPr>
          <w:rFonts w:hint="eastAsia" w:ascii="Times New Roman" w:hAnsi="Times New Roman"/>
          <w:szCs w:val="21"/>
        </w:rPr>
        <w:t xml:space="preserve">value </w:t>
      </w:r>
      <w:r>
        <w:rPr>
          <w:rFonts w:ascii="Times New Roman" w:hAnsi="Times New Roman"/>
          <w:szCs w:val="21"/>
        </w:rPr>
        <w:t>according to the duration of geological events.</w:t>
      </w:r>
    </w:p>
    <w:p>
      <w:pPr>
        <w:rPr>
          <w:rFonts w:ascii="Times New Roman" w:hAnsi="Times New Roman"/>
          <w:szCs w:val="21"/>
        </w:rPr>
      </w:pPr>
      <w:r>
        <w:rPr>
          <w:rFonts w:ascii="Times New Roman" w:hAnsi="Times New Roman"/>
          <w:szCs w:val="21"/>
        </w:rPr>
        <w:drawing>
          <wp:inline distT="0" distB="0" distL="0" distR="0">
            <wp:extent cx="5246370" cy="4277360"/>
            <wp:effectExtent l="0" t="0" r="1143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0" cstate="screen"/>
                    <a:stretch>
                      <a:fillRect/>
                    </a:stretch>
                  </pic:blipFill>
                  <pic:spPr>
                    <a:xfrm>
                      <a:off x="0" y="0"/>
                      <a:ext cx="5246370" cy="4277360"/>
                    </a:xfrm>
                    <a:prstGeom prst="rect">
                      <a:avLst/>
                    </a:prstGeom>
                    <a:noFill/>
                    <a:ln>
                      <a:noFill/>
                    </a:ln>
                  </pic:spPr>
                </pic:pic>
              </a:graphicData>
            </a:graphic>
          </wp:inline>
        </w:drawing>
      </w:r>
    </w:p>
    <w:p>
      <w:pPr>
        <w:rPr>
          <w:rFonts w:ascii="Times New Roman" w:hAnsi="Times New Roman"/>
          <w:szCs w:val="21"/>
        </w:rPr>
      </w:pPr>
      <w:r>
        <w:rPr>
          <w:rFonts w:ascii="Times New Roman" w:hAnsi="Times New Roman"/>
          <w:szCs w:val="21"/>
        </w:rPr>
        <w:t>The graphic could be saved from [File-&gt;Export Graphic-&gt;Export Diagram]</w:t>
      </w:r>
    </w:p>
    <w:p>
      <w:pPr>
        <w:rPr>
          <w:rFonts w:ascii="Times New Roman" w:hAnsi="Times New Roman"/>
          <w:b/>
          <w:szCs w:val="21"/>
        </w:rPr>
      </w:pPr>
    </w:p>
    <w:p>
      <w:pPr>
        <w:rPr>
          <w:rFonts w:ascii="Times New Roman" w:hAnsi="Times New Roman"/>
          <w:b/>
          <w:szCs w:val="21"/>
        </w:rPr>
      </w:pPr>
      <w:r>
        <w:rPr>
          <w:rFonts w:ascii="Times New Roman" w:hAnsi="Times New Roman"/>
          <w:b/>
          <w:szCs w:val="21"/>
        </w:rPr>
        <w:t>[Mouse control]</w:t>
      </w:r>
    </w:p>
    <w:p>
      <w:pPr>
        <w:rPr>
          <w:rFonts w:ascii="Times New Roman" w:hAnsi="Times New Roman"/>
          <w:szCs w:val="21"/>
        </w:rPr>
      </w:pPr>
      <w:r>
        <w:rPr>
          <w:rFonts w:ascii="Times New Roman" w:hAnsi="Times New Roman"/>
          <w:szCs w:val="21"/>
        </w:rPr>
        <w:t>[</w:t>
      </w:r>
      <w:r>
        <w:rPr>
          <w:rFonts w:ascii="Times New Roman" w:hAnsi="Times New Roman"/>
          <w:i/>
          <w:szCs w:val="21"/>
        </w:rPr>
        <w:t xml:space="preserve">Double click </w:t>
      </w:r>
      <w:r>
        <w:rPr>
          <w:rFonts w:ascii="Times New Roman" w:hAnsi="Times New Roman"/>
          <w:szCs w:val="21"/>
        </w:rPr>
        <w:t>on a node]: Select the node.</w:t>
      </w:r>
    </w:p>
    <w:p>
      <w:pPr>
        <w:rPr>
          <w:rFonts w:ascii="Times New Roman" w:hAnsi="Times New Roman"/>
          <w:szCs w:val="21"/>
        </w:rPr>
      </w:pPr>
      <w:r>
        <w:rPr>
          <w:rFonts w:ascii="Times New Roman" w:hAnsi="Times New Roman"/>
          <w:szCs w:val="21"/>
        </w:rPr>
        <w:t>[</w:t>
      </w:r>
      <w:r>
        <w:rPr>
          <w:rFonts w:ascii="Times New Roman" w:hAnsi="Times New Roman"/>
          <w:i/>
          <w:szCs w:val="21"/>
        </w:rPr>
        <w:t xml:space="preserve">Double click </w:t>
      </w:r>
      <w:r>
        <w:rPr>
          <w:rFonts w:ascii="Times New Roman" w:hAnsi="Times New Roman"/>
          <w:szCs w:val="21"/>
        </w:rPr>
        <w:t>on blank space]: Cancel node select.</w:t>
      </w:r>
    </w:p>
    <w:p>
      <w:pPr>
        <w:rPr>
          <w:rFonts w:ascii="Times New Roman" w:hAnsi="Times New Roman"/>
          <w:szCs w:val="21"/>
        </w:rPr>
      </w:pPr>
    </w:p>
    <w:p>
      <w:pPr>
        <w:rPr>
          <w:rFonts w:ascii="Times New Roman" w:hAnsi="Times New Roman"/>
          <w:b/>
          <w:szCs w:val="21"/>
        </w:rPr>
      </w:pPr>
      <w:r>
        <w:rPr>
          <w:rFonts w:ascii="Times New Roman" w:hAnsi="Times New Roman"/>
          <w:b/>
          <w:szCs w:val="21"/>
        </w:rPr>
        <w:t>[Save/Loadresults]</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Result]</w:t>
      </w:r>
      <w:r>
        <w:rPr>
          <w:rFonts w:ascii="Times New Roman" w:hAnsi="Times New Roman"/>
          <w:szCs w:val="21"/>
        </w:rPr>
        <w:t xml:space="preserve"> to save the text result.</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Info]</w:t>
      </w:r>
      <w:r>
        <w:rPr>
          <w:rFonts w:ascii="Times New Roman" w:hAnsi="Times New Roman"/>
          <w:szCs w:val="21"/>
        </w:rPr>
        <w:t xml:space="preserve"> to save the text in Diagram page.</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Current Tree]</w:t>
      </w:r>
      <w:r>
        <w:rPr>
          <w:rFonts w:ascii="Times New Roman" w:hAnsi="Times New Roman"/>
          <w:szCs w:val="21"/>
        </w:rPr>
        <w:t xml:space="preserve"> to save the tree in Phylip format.</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-&gt;Export Graphic -&gt;*]</w:t>
      </w:r>
      <w:r>
        <w:rPr>
          <w:rFonts w:ascii="Times New Roman" w:hAnsi="Times New Roman"/>
          <w:szCs w:val="21"/>
        </w:rPr>
        <w:t xml:space="preserve"> to save your tree/legend/ dtagram as graphic file.</w:t>
      </w:r>
    </w:p>
    <w:p>
      <w:pPr>
        <w:rPr>
          <w:rFonts w:ascii="Times New Roman" w:hAnsi="Times New Roman"/>
          <w:b/>
          <w:color w:val="C00000"/>
          <w:szCs w:val="21"/>
        </w:rPr>
      </w:pPr>
      <w:r>
        <w:rPr>
          <w:rFonts w:ascii="Times New Roman" w:hAnsi="Times New Roman"/>
          <w:b/>
          <w:color w:val="C00000"/>
          <w:szCs w:val="21"/>
        </w:rPr>
        <w:t>Note: One could export graphic to vectorial drawing (.svg/wmf file, open with Adobe Illustrator) or picture (.png file).</w:t>
      </w:r>
    </w:p>
    <w:p>
      <w:pPr>
        <w:rPr>
          <w:rFonts w:ascii="Times New Roman" w:hAnsi="Times New Roman"/>
          <w:szCs w:val="21"/>
        </w:rPr>
      </w:pPr>
      <w:r>
        <w:rPr>
          <w:rFonts w:ascii="Times New Roman" w:hAnsi="Times New Roman"/>
          <w:kern w:val="0"/>
          <w:szCs w:val="21"/>
        </w:rPr>
        <w:t>Open [</w:t>
      </w:r>
      <w:r>
        <w:rPr>
          <w:rFonts w:ascii="Times New Roman" w:hAnsi="Times New Roman"/>
          <w:b/>
          <w:kern w:val="0"/>
          <w:szCs w:val="21"/>
        </w:rPr>
        <w:t>File &gt; Load Result</w:t>
      </w:r>
      <w:r>
        <w:rPr>
          <w:rFonts w:ascii="Times New Roman" w:hAnsi="Times New Roman"/>
          <w:kern w:val="0"/>
          <w:szCs w:val="21"/>
        </w:rPr>
        <w:t xml:space="preserve">] and navigate to your </w:t>
      </w:r>
      <w:r>
        <w:rPr>
          <w:rFonts w:ascii="Times New Roman" w:hAnsi="Times New Roman"/>
        </w:rPr>
        <w:t xml:space="preserve">saved text result </w:t>
      </w:r>
      <w:r>
        <w:rPr>
          <w:rFonts w:ascii="Times New Roman" w:hAnsi="Times New Roman"/>
          <w:kern w:val="0"/>
          <w:szCs w:val="21"/>
        </w:rPr>
        <w:t>and select it.</w:t>
      </w:r>
    </w:p>
    <w:p>
      <w:pPr>
        <w:rPr>
          <w:rFonts w:ascii="Times New Roman" w:hAnsi="Times New Roman"/>
          <w:szCs w:val="21"/>
        </w:rPr>
      </w:pPr>
    </w:p>
    <w:p>
      <w:pPr>
        <w:rPr>
          <w:rFonts w:ascii="Times New Roman" w:hAnsi="Times New Roman"/>
          <w:szCs w:val="21"/>
        </w:rPr>
      </w:pPr>
    </w:p>
    <w:p>
      <w:pPr>
        <w:widowControl/>
        <w:jc w:val="left"/>
        <w:rPr>
          <w:rFonts w:ascii="Times New Roman" w:hAnsi="Times New Roman"/>
          <w:i/>
          <w:sz w:val="24"/>
          <w:szCs w:val="24"/>
          <w:lang w:val="en-GB"/>
        </w:rPr>
      </w:pPr>
      <w:r>
        <w:rPr>
          <w:rFonts w:ascii="Times New Roman" w:hAnsi="Times New Roman"/>
          <w:i/>
          <w:sz w:val="24"/>
          <w:szCs w:val="24"/>
          <w:lang w:val="en-GB"/>
        </w:rPr>
        <w:t>3.5.3 Node view</w:t>
      </w:r>
    </w:p>
    <w:p>
      <w:pPr>
        <w:rPr>
          <w:rFonts w:ascii="Times New Roman" w:hAnsi="Times New Roman"/>
          <w:szCs w:val="21"/>
        </w:rPr>
      </w:pPr>
      <w:r>
        <w:drawing>
          <wp:anchor distT="0" distB="0" distL="114300" distR="114300" simplePos="0" relativeHeight="251661312" behindDoc="0" locked="0" layoutInCell="1" allowOverlap="1">
            <wp:simplePos x="0" y="0"/>
            <wp:positionH relativeFrom="column">
              <wp:posOffset>2333625</wp:posOffset>
            </wp:positionH>
            <wp:positionV relativeFrom="paragraph">
              <wp:posOffset>99060</wp:posOffset>
            </wp:positionV>
            <wp:extent cx="4244975" cy="2464435"/>
            <wp:effectExtent l="0" t="0" r="0" b="0"/>
            <wp:wrapSquare wrapText="bothSides"/>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noChangeArrowheads="1"/>
                    </pic:cNvPicPr>
                  </pic:nvPicPr>
                  <pic:blipFill>
                    <a:blip r:embed="rId41" cstate="print"/>
                    <a:srcRect/>
                    <a:stretch>
                      <a:fillRect/>
                    </a:stretch>
                  </pic:blipFill>
                  <pic:spPr>
                    <a:xfrm>
                      <a:off x="0" y="0"/>
                      <a:ext cx="4244975" cy="2464435"/>
                    </a:xfrm>
                    <a:prstGeom prst="rect">
                      <a:avLst/>
                    </a:prstGeom>
                    <a:noFill/>
                  </pic:spPr>
                </pic:pic>
              </a:graphicData>
            </a:graphic>
          </wp:anchor>
        </w:drawing>
      </w:r>
      <w:r>
        <w:rPr>
          <w:rFonts w:ascii="Times New Roman" w:hAnsi="Times New Roman"/>
          <w:szCs w:val="21"/>
        </w:rPr>
        <w:t xml:space="preserve">When “Estimate for nodes” in S-DIVA analysis is enabled, you could view the results of nodes. You could also view the results of nodes in BBM method. The left figureshows a result for estimating a particular node. </w:t>
      </w:r>
      <w:r>
        <w:rPr>
          <w:rFonts w:ascii="Times New Roman" w:hAnsi="Times New Roman"/>
          <w:szCs w:val="21"/>
          <w:lang w:val="en-GB"/>
        </w:rPr>
        <w:t>This can be accessed from [</w:t>
      </w:r>
      <w:r>
        <w:rPr>
          <w:rFonts w:ascii="Times New Roman" w:hAnsi="Times New Roman"/>
          <w:b/>
          <w:szCs w:val="21"/>
          <w:lang w:val="en-GB"/>
        </w:rPr>
        <w:t>Graphic &gt; Node View</w:t>
      </w:r>
      <w:r>
        <w:rPr>
          <w:rFonts w:ascii="Times New Roman" w:hAnsi="Times New Roman"/>
          <w:szCs w:val="21"/>
          <w:lang w:val="en-GB"/>
        </w:rPr>
        <w:t>].</w:t>
      </w:r>
    </w:p>
    <w:p>
      <w:pPr>
        <w:rPr>
          <w:rFonts w:ascii="Times New Roman" w:hAnsi="Times New Roman"/>
          <w:szCs w:val="21"/>
          <w:lang w:val="en-GB"/>
        </w:rPr>
      </w:pPr>
      <w:r>
        <w:rPr>
          <w:rFonts w:ascii="Times New Roman" w:hAnsi="Times New Roman"/>
          <w:b/>
          <w:szCs w:val="21"/>
          <w:lang w:val="en-GB"/>
        </w:rPr>
        <w:t>Hide areas lower than</w:t>
      </w:r>
      <w:r>
        <w:rPr>
          <w:rFonts w:ascii="Times New Roman" w:hAnsi="Times New Roman"/>
          <w:szCs w:val="21"/>
          <w:lang w:val="en-GB"/>
        </w:rPr>
        <w:t>: Hide areas which probability of lower than a specific number.</w:t>
      </w:r>
    </w:p>
    <w:p>
      <w:pPr>
        <w:rPr>
          <w:rFonts w:ascii="Times New Roman" w:hAnsi="Times New Roman"/>
          <w:szCs w:val="21"/>
          <w:lang w:val="en-GB"/>
        </w:rPr>
      </w:pPr>
      <w:r>
        <w:rPr>
          <w:rFonts w:ascii="Times New Roman" w:hAnsi="Times New Roman"/>
          <w:b/>
          <w:szCs w:val="21"/>
        </w:rPr>
        <w:t xml:space="preserve">Note: </w:t>
      </w:r>
      <w:r>
        <w:rPr>
          <w:rFonts w:ascii="Times New Roman" w:hAnsi="Times New Roman"/>
          <w:szCs w:val="21"/>
        </w:rPr>
        <w:t>Hidden probabilities are lumped together and reported as * (see far right bar in the figure to the left). In this example, ranges with probabilities less than 5% are hidden.</w:t>
      </w:r>
    </w:p>
    <w:p>
      <w:pPr>
        <w:rPr>
          <w:rFonts w:ascii="Times New Roman" w:hAnsi="Times New Roman"/>
          <w:szCs w:val="21"/>
          <w:lang w:val="en-GB"/>
        </w:rPr>
      </w:pPr>
      <w:r>
        <w:rPr>
          <w:rFonts w:ascii="Times New Roman" w:hAnsi="Times New Roman"/>
          <w:b/>
          <w:szCs w:val="21"/>
          <w:lang w:val="en-GB"/>
        </w:rPr>
        <w:t>Keep at least</w:t>
      </w:r>
      <w:r>
        <w:rPr>
          <w:rFonts w:ascii="Times New Roman" w:hAnsi="Times New Roman"/>
          <w:szCs w:val="21"/>
          <w:lang w:val="en-GB"/>
        </w:rPr>
        <w:t>: Fewest number of areas displayed (trumps the Hide areas lower than setting).</w:t>
      </w:r>
    </w:p>
    <w:p>
      <w:pPr>
        <w:rPr>
          <w:rFonts w:ascii="Times New Roman" w:hAnsi="Times New Roman"/>
          <w:b/>
          <w:szCs w:val="21"/>
        </w:rPr>
      </w:pPr>
      <w:r>
        <w:rPr>
          <w:rFonts w:ascii="Times New Roman" w:hAnsi="Times New Roman"/>
          <w:b/>
          <w:szCs w:val="21"/>
        </w:rPr>
        <w:t>[Save results]</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Result]</w:t>
      </w:r>
      <w:r>
        <w:rPr>
          <w:rFonts w:ascii="Times New Roman" w:hAnsi="Times New Roman"/>
          <w:szCs w:val="21"/>
        </w:rPr>
        <w:t xml:space="preserve"> to save the text result.</w:t>
      </w:r>
    </w:p>
    <w:p>
      <w:pPr>
        <w:rPr>
          <w:rFonts w:ascii="Times New Roman" w:hAnsi="Times New Roman"/>
          <w:szCs w:val="21"/>
        </w:rPr>
      </w:pPr>
    </w:p>
    <w:p>
      <w:pPr>
        <w:rPr>
          <w:rFonts w:ascii="Times New Roman" w:hAnsi="Times New Roman"/>
          <w:szCs w:val="21"/>
        </w:rPr>
      </w:pPr>
    </w:p>
    <w:p>
      <w:pPr>
        <w:widowControl/>
        <w:jc w:val="left"/>
        <w:rPr>
          <w:rFonts w:ascii="Times New Roman" w:hAnsi="Times New Roman"/>
          <w:i/>
          <w:sz w:val="24"/>
          <w:szCs w:val="24"/>
          <w:lang w:val="en-GB"/>
        </w:rPr>
      </w:pPr>
      <w:r>
        <w:rPr>
          <w:rFonts w:ascii="Times New Roman" w:hAnsi="Times New Roman"/>
          <w:i/>
          <w:sz w:val="24"/>
          <w:szCs w:val="24"/>
          <w:lang w:val="en-GB"/>
        </w:rPr>
        <w:t>3.5.4 Tracer View</w:t>
      </w:r>
    </w:p>
    <w:p>
      <w:pPr>
        <w:rPr>
          <w:rFonts w:ascii="Times New Roman" w:hAnsi="Times New Roman"/>
          <w:szCs w:val="21"/>
          <w:lang w:val="en-GB"/>
        </w:rPr>
      </w:pPr>
      <w:r>
        <w:rPr>
          <w:rFonts w:ascii="Times New Roman" w:hAnsi="Times New Roman"/>
          <w:szCs w:val="21"/>
          <w:lang w:val="en-GB"/>
        </w:rPr>
        <w:t>View likelihood value of BayArea MCMC cycle and re-calculate the result with the new burn-in value.</w:t>
      </w:r>
    </w:p>
    <w:p>
      <w:pPr>
        <w:rPr>
          <w:rFonts w:ascii="Times New Roman" w:hAnsi="Times New Roman"/>
          <w:szCs w:val="21"/>
          <w:lang w:val="en-GB"/>
        </w:rPr>
      </w:pPr>
      <w:r>
        <w:rPr>
          <w:rFonts w:ascii="Times New Roman" w:hAnsi="Times New Roman"/>
          <w:szCs w:val="21"/>
          <w:lang w:val="en-GB"/>
        </w:rPr>
        <w:t>This can be accessed from [</w:t>
      </w:r>
      <w:r>
        <w:rPr>
          <w:rFonts w:ascii="Times New Roman" w:hAnsi="Times New Roman"/>
          <w:b/>
          <w:szCs w:val="21"/>
          <w:lang w:val="en-GB"/>
        </w:rPr>
        <w:t>Graphic &gt; Tracer View</w:t>
      </w:r>
      <w:r>
        <w:rPr>
          <w:rFonts w:ascii="Times New Roman" w:hAnsi="Times New Roman"/>
          <w:szCs w:val="21"/>
          <w:lang w:val="en-GB"/>
        </w:rPr>
        <w:t>]</w:t>
      </w:r>
    </w:p>
    <w:p>
      <w:pPr>
        <w:rPr>
          <w:rFonts w:ascii="Times New Roman" w:hAnsi="Times New Roman"/>
          <w:szCs w:val="21"/>
          <w:lang w:val="en-GB"/>
        </w:rPr>
      </w:pPr>
      <w:r>
        <w:drawing>
          <wp:inline distT="0" distB="0" distL="0" distR="0">
            <wp:extent cx="4472305" cy="2751455"/>
            <wp:effectExtent l="0" t="0" r="444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2" cstate="screen"/>
                    <a:stretch>
                      <a:fillRect/>
                    </a:stretch>
                  </pic:blipFill>
                  <pic:spPr>
                    <a:xfrm>
                      <a:off x="0" y="0"/>
                      <a:ext cx="4472775" cy="2751455"/>
                    </a:xfrm>
                    <a:prstGeom prst="rect">
                      <a:avLst/>
                    </a:prstGeom>
                    <a:noFill/>
                    <a:ln>
                      <a:noFill/>
                    </a:ln>
                  </pic:spPr>
                </pic:pic>
              </a:graphicData>
            </a:graphic>
          </wp:inline>
        </w:drawing>
      </w:r>
    </w:p>
    <w:p>
      <w:pPr>
        <w:pStyle w:val="2"/>
        <w:rPr>
          <w:rFonts w:ascii="Times New Roman" w:hAnsi="Times New Roman"/>
        </w:rPr>
      </w:pPr>
      <w:r>
        <w:rPr>
          <w:rFonts w:ascii="Times New Roman" w:hAnsi="Times New Roman"/>
        </w:rPr>
        <w:br w:type="page"/>
      </w:r>
      <w:bookmarkStart w:id="27" w:name="_Toc21704072"/>
      <w:r>
        <w:rPr>
          <w:rFonts w:ascii="Times New Roman" w:hAnsi="Times New Roman"/>
        </w:rPr>
        <w:t>4. How to …</w:t>
      </w:r>
      <w:r>
        <w:fldChar w:fldCharType="begin"/>
      </w:r>
      <w:r>
        <w:instrText xml:space="preserve"> HYPERLINK \l "content" </w:instrText>
      </w:r>
      <w:r>
        <w:fldChar w:fldCharType="separate"/>
      </w:r>
      <w:r>
        <w:rPr>
          <w:rStyle w:val="22"/>
          <w:rFonts w:ascii="Times New Roman" w:hAnsi="Times New Roman"/>
          <w:sz w:val="21"/>
          <w:szCs w:val="21"/>
        </w:rPr>
        <w:t>(back to contents)</w:t>
      </w:r>
      <w:bookmarkEnd w:id="27"/>
      <w:r>
        <w:rPr>
          <w:rStyle w:val="22"/>
          <w:rFonts w:ascii="Times New Roman" w:hAnsi="Times New Roman"/>
          <w:sz w:val="21"/>
          <w:szCs w:val="21"/>
        </w:rPr>
        <w:fldChar w:fldCharType="end"/>
      </w:r>
    </w:p>
    <w:p>
      <w:pPr>
        <w:rPr>
          <w:rFonts w:ascii="Times New Roman" w:hAnsi="Times New Roman"/>
          <w:b/>
          <w:i/>
          <w:color w:val="FF0000"/>
          <w:kern w:val="0"/>
          <w:sz w:val="24"/>
          <w:szCs w:val="24"/>
        </w:rPr>
      </w:pPr>
      <w:r>
        <w:rPr>
          <w:rFonts w:ascii="Times New Roman" w:hAnsi="Times New Roman"/>
          <w:b/>
          <w:i/>
          <w:color w:val="FF0000"/>
          <w:kern w:val="0"/>
          <w:sz w:val="24"/>
          <w:szCs w:val="24"/>
        </w:rPr>
        <w:t>All sample files referenced in this manual are in the sample folder.</w:t>
      </w:r>
    </w:p>
    <w:p>
      <w:pPr>
        <w:pStyle w:val="31"/>
      </w:pPr>
      <w:bookmarkStart w:id="28" w:name="_Toc21704073"/>
      <w:r>
        <w:t>4.1 How to make Trees data set.</w:t>
      </w:r>
      <w:bookmarkEnd w:id="28"/>
    </w:p>
    <w:p>
      <w:pPr>
        <w:rPr>
          <w:rFonts w:ascii="Times New Roman" w:hAnsi="Times New Roman"/>
          <w:sz w:val="24"/>
          <w:szCs w:val="24"/>
        </w:rPr>
      </w:pPr>
      <w:bookmarkStart w:id="29" w:name="tds_b"/>
      <w:bookmarkEnd w:id="29"/>
      <w:r>
        <w:rPr>
          <w:rFonts w:ascii="Times New Roman" w:hAnsi="Times New Roman"/>
          <w:i/>
          <w:sz w:val="24"/>
          <w:szCs w:val="24"/>
        </w:rPr>
        <w:t>4.1.1</w:t>
      </w:r>
      <w:r>
        <w:rPr>
          <w:rFonts w:ascii="Times New Roman" w:hAnsi="Times New Roman"/>
          <w:i/>
          <w:sz w:val="24"/>
          <w:szCs w:val="24"/>
          <w:lang w:val="en-GB"/>
        </w:rPr>
        <w:t xml:space="preserve"> How to obtain trees data set from </w:t>
      </w:r>
      <w:r>
        <w:rPr>
          <w:rFonts w:ascii="Times New Roman" w:hAnsi="Times New Roman"/>
          <w:i/>
          <w:sz w:val="24"/>
          <w:szCs w:val="24"/>
        </w:rPr>
        <w:t>BEAST.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BEAUti v*.exe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w:t>
      </w:r>
      <w:r>
        <w:rPr>
          <w:rFonts w:ascii="Times New Roman" w:hAnsi="Times New Roman"/>
          <w:b/>
          <w:kern w:val="0"/>
          <w:szCs w:val="21"/>
        </w:rPr>
        <w:t>File &gt; Import Alignment</w:t>
      </w:r>
      <w:r>
        <w:rPr>
          <w:rFonts w:ascii="Times New Roman" w:hAnsi="Times New Roman"/>
          <w:kern w:val="0"/>
          <w:szCs w:val="21"/>
        </w:rPr>
        <w:t xml:space="preserve"> and navigate to your NEXUS input file.</w:t>
      </w:r>
    </w:p>
    <w:p>
      <w:pPr>
        <w:autoSpaceDE w:val="0"/>
        <w:autoSpaceDN w:val="0"/>
        <w:adjustRightInd w:val="0"/>
        <w:ind w:left="840"/>
        <w:jc w:val="left"/>
        <w:rPr>
          <w:rFonts w:ascii="Times New Roman" w:hAnsi="Times New Roman"/>
          <w:kern w:val="0"/>
          <w:szCs w:val="21"/>
        </w:rPr>
      </w:pPr>
      <w:r>
        <w:rPr>
          <w:rFonts w:ascii="Times New Roman" w:hAnsi="Times New Roman"/>
          <w:kern w:val="0"/>
          <w:szCs w:val="21"/>
        </w:rPr>
        <w:t>(From our sample files, we would select</w:t>
      </w:r>
      <w:r>
        <w:rPr>
          <w:rFonts w:ascii="Times New Roman" w:hAnsi="Times New Roman"/>
          <w:i/>
          <w:kern w:val="0"/>
          <w:szCs w:val="21"/>
        </w:rPr>
        <w:t>sample1.nex</w:t>
      </w:r>
      <w:r>
        <w:rPr>
          <w:rFonts w:ascii="Times New Roman" w:hAnsi="Times New Roman"/>
          <w:kern w:val="0"/>
          <w:szCs w:val="21"/>
        </w:rPr>
        <w:t xml:space="preserve"> in the Sample folder)</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(Note: If </w:t>
      </w:r>
      <w:r>
        <w:rPr>
          <w:rFonts w:ascii="Times New Roman" w:hAnsi="Times New Roman"/>
          <w:b/>
          <w:i/>
          <w:kern w:val="0"/>
          <w:szCs w:val="21"/>
        </w:rPr>
        <w:t xml:space="preserve">BEAUti </w:t>
      </w:r>
      <w:r>
        <w:rPr>
          <w:rFonts w:ascii="Times New Roman" w:hAnsi="Times New Roman"/>
          <w:kern w:val="0"/>
          <w:szCs w:val="21"/>
        </w:rPr>
        <w:t xml:space="preserve">can’t load the NEXUS file then </w:t>
      </w:r>
      <w:r>
        <w:rPr>
          <w:rFonts w:ascii="Times New Roman" w:hAnsi="Times New Roman"/>
          <w:szCs w:val="21"/>
        </w:rPr>
        <w:t xml:space="preserve">load the </w:t>
      </w:r>
      <w:r>
        <w:rPr>
          <w:rFonts w:ascii="Times New Roman" w:hAnsi="Times New Roman"/>
          <w:kern w:val="0"/>
          <w:szCs w:val="21"/>
        </w:rPr>
        <w:t>file</w:t>
      </w:r>
      <w:r>
        <w:rPr>
          <w:rFonts w:ascii="Times New Roman" w:hAnsi="Times New Roman"/>
          <w:szCs w:val="21"/>
        </w:rPr>
        <w:t xml:space="preserve"> into PAUP and export it use “</w:t>
      </w:r>
      <w:r>
        <w:rPr>
          <w:rFonts w:ascii="Times New Roman" w:hAnsi="Times New Roman"/>
          <w:b/>
          <w:kern w:val="0"/>
          <w:sz w:val="18"/>
          <w:szCs w:val="18"/>
        </w:rPr>
        <w:t>format=NEXUS</w:t>
      </w:r>
      <w:r>
        <w:rPr>
          <w:rFonts w:ascii="Times New Roman" w:hAnsi="Times New Roman"/>
          <w:szCs w:val="21"/>
        </w:rPr>
        <w:t>” option.</w:t>
      </w:r>
      <w:r>
        <w:rPr>
          <w:rFonts w:ascii="Times New Roman" w:hAnsi="Times New Roman"/>
          <w:kern w:val="0"/>
          <w:szCs w:val="21"/>
        </w:rPr>
        <w: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MCMC panel, set the number of generations the MCMC algorithm will run for. </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(We set </w:t>
      </w:r>
      <w:r>
        <w:rPr>
          <w:rFonts w:ascii="Times New Roman" w:hAnsi="Times New Roman"/>
          <w:b/>
          <w:kern w:val="0"/>
          <w:szCs w:val="21"/>
        </w:rPr>
        <w:t xml:space="preserve">length of chain </w:t>
      </w:r>
      <w:r>
        <w:rPr>
          <w:rFonts w:ascii="Times New Roman" w:hAnsi="Times New Roman"/>
          <w:kern w:val="0"/>
          <w:szCs w:val="21"/>
        </w:rPr>
        <w:t xml:space="preserve">= </w:t>
      </w:r>
      <w:r>
        <w:rPr>
          <w:rFonts w:ascii="Times New Roman" w:hAnsi="Times New Roman"/>
          <w:i/>
          <w:kern w:val="0"/>
          <w:szCs w:val="21"/>
        </w:rPr>
        <w:t>1000000</w:t>
      </w:r>
      <w:r>
        <w:rPr>
          <w:rFonts w:ascii="Times New Roman" w:hAnsi="Times New Roman"/>
          <w:kern w:val="0"/>
          <w:szCs w:val="21"/>
        </w:rPr>
        <w:t xml:space="preserve"> to do a quick run)</w:t>
      </w:r>
    </w:p>
    <w:p>
      <w:pPr>
        <w:pStyle w:val="29"/>
        <w:numPr>
          <w:ilvl w:val="0"/>
          <w:numId w:val="2"/>
        </w:numPr>
        <w:autoSpaceDE w:val="0"/>
        <w:autoSpaceDN w:val="0"/>
        <w:adjustRightInd w:val="0"/>
        <w:ind w:firstLineChars="0"/>
        <w:jc w:val="left"/>
        <w:rPr>
          <w:rFonts w:ascii="Times New Roman" w:hAnsi="Times New Roman"/>
          <w:kern w:val="0"/>
          <w:sz w:val="20"/>
          <w:szCs w:val="20"/>
        </w:rPr>
      </w:pPr>
      <w:r>
        <w:rPr>
          <w:rFonts w:ascii="Times New Roman" w:hAnsi="Times New Roman"/>
          <w:kern w:val="0"/>
          <w:sz w:val="20"/>
          <w:szCs w:val="20"/>
        </w:rPr>
        <w:t xml:space="preserve">Click </w:t>
      </w:r>
      <w:r>
        <w:rPr>
          <w:rFonts w:ascii="Times New Roman" w:hAnsi="Times New Roman"/>
          <w:b/>
          <w:kern w:val="0"/>
          <w:sz w:val="20"/>
          <w:szCs w:val="20"/>
        </w:rPr>
        <w:t>Generate BEAST file…</w:t>
      </w:r>
      <w:r>
        <w:rPr>
          <w:rFonts w:ascii="Times New Roman" w:hAnsi="Times New Roman"/>
          <w:kern w:val="0"/>
          <w:sz w:val="20"/>
          <w:szCs w:val="20"/>
        </w:rPr>
        <w:t xml:space="preserve"> and save your file.</w:t>
      </w:r>
    </w:p>
    <w:p>
      <w:pPr>
        <w:pStyle w:val="29"/>
        <w:autoSpaceDE w:val="0"/>
        <w:autoSpaceDN w:val="0"/>
        <w:adjustRightInd w:val="0"/>
        <w:ind w:left="840" w:firstLine="0" w:firstLineChars="0"/>
        <w:jc w:val="left"/>
        <w:rPr>
          <w:rFonts w:ascii="Times New Roman" w:hAnsi="Times New Roman"/>
          <w:kern w:val="0"/>
          <w:sz w:val="20"/>
          <w:szCs w:val="20"/>
        </w:rPr>
      </w:pPr>
      <w:r>
        <w:rPr>
          <w:rFonts w:ascii="Times New Roman" w:hAnsi="Times New Roman"/>
          <w:kern w:val="0"/>
          <w:sz w:val="20"/>
          <w:szCs w:val="20"/>
        </w:rPr>
        <w:t xml:space="preserve">(We saved it as </w:t>
      </w:r>
      <w:r>
        <w:rPr>
          <w:rFonts w:ascii="Times New Roman" w:hAnsi="Times New Roman"/>
          <w:i/>
          <w:kern w:val="0"/>
          <w:sz w:val="20"/>
          <w:szCs w:val="20"/>
        </w:rPr>
        <w:t>samlpe1.xml</w:t>
      </w:r>
      <w:r>
        <w:rPr>
          <w:rFonts w:ascii="Times New Roman" w:hAnsi="Times New Roman"/>
          <w:kern w:val="0"/>
          <w:sz w:val="20"/>
          <w:szCs w:val="20"/>
        </w:rPr>
        <w:t xml:space="preserve"> in </w:t>
      </w:r>
      <w:r>
        <w:rPr>
          <w:rFonts w:ascii="Times New Roman" w:hAnsi="Times New Roman"/>
          <w:i/>
          <w:kern w:val="0"/>
          <w:sz w:val="20"/>
          <w:szCs w:val="20"/>
        </w:rPr>
        <w:t>sample</w:t>
      </w:r>
      <w:r>
        <w:rPr>
          <w:rFonts w:ascii="Times New Roman" w:hAnsi="Times New Roman"/>
          <w:kern w:val="0"/>
          <w:sz w:val="20"/>
          <w:szCs w:val="20"/>
        </w:rPr>
        <w:t xml:space="preserve"> folder)</w:t>
      </w:r>
    </w:p>
    <w:p>
      <w:pPr>
        <w:pStyle w:val="29"/>
        <w:autoSpaceDE w:val="0"/>
        <w:autoSpaceDN w:val="0"/>
        <w:adjustRightInd w:val="0"/>
        <w:ind w:left="840" w:firstLine="0" w:firstLineChars="0"/>
        <w:jc w:val="left"/>
        <w:rPr>
          <w:rFonts w:ascii="Times New Roman" w:hAnsi="Times New Roman"/>
          <w:kern w:val="0"/>
          <w:sz w:val="20"/>
          <w:szCs w:val="20"/>
          <w:highlight w:val="green"/>
        </w:rPr>
      </w:pP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Launch </w:t>
      </w:r>
      <w:r>
        <w:rPr>
          <w:rFonts w:ascii="Times New Roman" w:hAnsi="Times New Roman"/>
          <w:b/>
          <w:i/>
          <w:kern w:val="0"/>
          <w:szCs w:val="21"/>
        </w:rPr>
        <w:t>BEAST v*.exe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Enter a </w:t>
      </w:r>
      <w:r>
        <w:rPr>
          <w:rFonts w:ascii="Times New Roman" w:hAnsi="Times New Roman"/>
          <w:b/>
          <w:kern w:val="0"/>
          <w:szCs w:val="21"/>
        </w:rPr>
        <w:t xml:space="preserve">Random number seed </w:t>
      </w:r>
      <w:r>
        <w:rPr>
          <w:rFonts w:ascii="Times New Roman" w:hAnsi="Times New Roman"/>
          <w:kern w:val="0"/>
          <w:szCs w:val="21"/>
        </w:rPr>
        <w:t>like 12345</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 w:val="20"/>
          <w:szCs w:val="20"/>
        </w:rPr>
        <w:t>Choose your BEAST XML input file.</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(From our sample files, we would select </w:t>
      </w:r>
      <w:r>
        <w:rPr>
          <w:rFonts w:ascii="Times New Roman" w:hAnsi="Times New Roman"/>
          <w:i/>
          <w:kern w:val="0"/>
          <w:szCs w:val="21"/>
        </w:rPr>
        <w:t>sample1.nex</w:t>
      </w:r>
      <w:r>
        <w:rPr>
          <w:rFonts w:ascii="Times New Roman" w:hAnsi="Times New Roman"/>
          <w:kern w:val="0"/>
          <w:szCs w:val="21"/>
        </w:rPr>
        <w:t xml:space="preserve"> in the Sample folder)</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b/>
          <w:kern w:val="0"/>
          <w:szCs w:val="21"/>
        </w:rPr>
        <w:t>Run</w:t>
      </w:r>
      <w:r>
        <w:rPr>
          <w:rFonts w:ascii="Times New Roman" w:hAnsi="Times New Roman"/>
          <w:kern w:val="0"/>
          <w:szCs w:val="21"/>
        </w:rPr>
        <w:t xml:space="preserve"> it! </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After the program is finished, you will find a </w:t>
      </w:r>
      <w:r>
        <w:rPr>
          <w:rFonts w:ascii="Times New Roman" w:hAnsi="Times New Roman"/>
          <w:i/>
          <w:kern w:val="0"/>
          <w:szCs w:val="21"/>
        </w:rPr>
        <w:t>.trees</w:t>
      </w:r>
      <w:r>
        <w:rPr>
          <w:rFonts w:ascii="Times New Roman" w:hAnsi="Times New Roman"/>
          <w:kern w:val="0"/>
          <w:szCs w:val="21"/>
        </w:rPr>
        <w:t xml:space="preserve"> file in the same folder of your.xml file.</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(In our example, </w:t>
      </w:r>
      <w:r>
        <w:rPr>
          <w:rFonts w:ascii="Times New Roman" w:hAnsi="Times New Roman"/>
          <w:i/>
          <w:kern w:val="0"/>
          <w:szCs w:val="21"/>
        </w:rPr>
        <w:t>Sample1.trees</w:t>
      </w:r>
      <w:r>
        <w:rPr>
          <w:rFonts w:ascii="Times New Roman" w:hAnsi="Times New Roman"/>
          <w:kern w:val="0"/>
          <w:szCs w:val="21"/>
        </w:rPr>
        <w:t>is our trees data set.)</w:t>
      </w:r>
    </w:p>
    <w:p>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ab/>
      </w:r>
    </w:p>
    <w:p>
      <w:pPr>
        <w:rPr>
          <w:rFonts w:ascii="Times New Roman" w:hAnsi="Times New Roman"/>
          <w:sz w:val="24"/>
          <w:szCs w:val="24"/>
        </w:rPr>
      </w:pPr>
      <w:bookmarkStart w:id="30" w:name="tds_p"/>
      <w:bookmarkEnd w:id="30"/>
      <w:r>
        <w:rPr>
          <w:rFonts w:ascii="Times New Roman" w:hAnsi="Times New Roman"/>
          <w:i/>
          <w:sz w:val="24"/>
          <w:szCs w:val="24"/>
          <w:lang w:val="en-GB"/>
        </w:rPr>
        <w:t xml:space="preserve">4.1.2 How to obtain trees data set from </w:t>
      </w:r>
      <w:r>
        <w:rPr>
          <w:rFonts w:ascii="Times New Roman" w:hAnsi="Times New Roman"/>
          <w:i/>
          <w:sz w:val="24"/>
          <w:szCs w:val="24"/>
        </w:rPr>
        <w:t>PAUP.</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3"/>
        </w:numPr>
        <w:autoSpaceDE w:val="0"/>
        <w:autoSpaceDN w:val="0"/>
        <w:adjustRightInd w:val="0"/>
        <w:ind w:firstLineChars="0"/>
        <w:jc w:val="left"/>
        <w:rPr>
          <w:rFonts w:ascii="Times New Roman" w:hAnsi="Times New Roman" w:eastAsia="方正舒体"/>
          <w:b/>
          <w:kern w:val="0"/>
          <w:szCs w:val="21"/>
        </w:rPr>
      </w:pPr>
      <w:r>
        <w:rPr>
          <w:rFonts w:ascii="Times New Roman" w:hAnsi="Times New Roman"/>
          <w:kern w:val="0"/>
          <w:szCs w:val="21"/>
        </w:rPr>
        <w:t xml:space="preserve">Use </w:t>
      </w:r>
      <w:r>
        <w:rPr>
          <w:rFonts w:ascii="Times New Roman" w:hAnsi="Times New Roman"/>
          <w:b/>
          <w:kern w:val="0"/>
          <w:szCs w:val="21"/>
        </w:rPr>
        <w:t xml:space="preserve">Lset </w:t>
      </w:r>
      <w:r>
        <w:rPr>
          <w:rFonts w:ascii="Times New Roman" w:hAnsi="Times New Roman"/>
          <w:kern w:val="0"/>
          <w:szCs w:val="21"/>
        </w:rPr>
        <w:t xml:space="preserve">or </w:t>
      </w:r>
      <w:r>
        <w:rPr>
          <w:rFonts w:ascii="Times New Roman" w:hAnsi="Times New Roman"/>
          <w:b/>
          <w:kern w:val="0"/>
          <w:szCs w:val="21"/>
        </w:rPr>
        <w:t xml:space="preserve">Pset </w:t>
      </w:r>
      <w:r>
        <w:rPr>
          <w:rFonts w:ascii="Times New Roman" w:hAnsi="Times New Roman"/>
          <w:kern w:val="0"/>
          <w:szCs w:val="21"/>
        </w:rPr>
        <w:t>command set for ML or MP analysis with option “</w:t>
      </w:r>
      <w:r>
        <w:rPr>
          <w:rFonts w:ascii="Times New Roman" w:hAnsi="Times New Roman" w:eastAsia="方正舒体"/>
          <w:b/>
          <w:kern w:val="0"/>
          <w:szCs w:val="21"/>
        </w:rPr>
        <w:t>Collapse= NO;”</w:t>
      </w:r>
    </w:p>
    <w:p>
      <w:pPr>
        <w:pStyle w:val="29"/>
        <w:numPr>
          <w:ilvl w:val="0"/>
          <w:numId w:val="3"/>
        </w:numPr>
        <w:autoSpaceDE w:val="0"/>
        <w:autoSpaceDN w:val="0"/>
        <w:adjustRightInd w:val="0"/>
        <w:ind w:firstLineChars="0"/>
        <w:jc w:val="left"/>
        <w:rPr>
          <w:rFonts w:ascii="Times New Roman" w:hAnsi="Times New Roman" w:eastAsia="方正舒体"/>
          <w:b/>
          <w:kern w:val="0"/>
          <w:szCs w:val="21"/>
        </w:rPr>
      </w:pPr>
      <w:r>
        <w:rPr>
          <w:rFonts w:ascii="Times New Roman" w:hAnsi="Times New Roman" w:eastAsia="方正舒体"/>
          <w:kern w:val="0"/>
          <w:szCs w:val="21"/>
        </w:rPr>
        <w:t xml:space="preserve">Define outgroups and root the trees with </w:t>
      </w:r>
      <w:r>
        <w:rPr>
          <w:rFonts w:ascii="Times New Roman" w:hAnsi="Times New Roman" w:eastAsia="方正舒体"/>
          <w:b/>
          <w:kern w:val="0"/>
          <w:szCs w:val="21"/>
        </w:rPr>
        <w:t>“roottrees OUTROOT=MONOPHYL;”</w:t>
      </w:r>
    </w:p>
    <w:p>
      <w:pPr>
        <w:pStyle w:val="29"/>
        <w:numPr>
          <w:ilvl w:val="0"/>
          <w:numId w:val="3"/>
        </w:numPr>
        <w:autoSpaceDE w:val="0"/>
        <w:autoSpaceDN w:val="0"/>
        <w:adjustRightInd w:val="0"/>
        <w:ind w:firstLineChars="0"/>
        <w:jc w:val="left"/>
        <w:rPr>
          <w:rFonts w:ascii="Times New Roman" w:hAnsi="Times New Roman" w:eastAsia="方正舒体"/>
          <w:b/>
          <w:i/>
          <w:kern w:val="0"/>
          <w:szCs w:val="21"/>
        </w:rPr>
      </w:pPr>
      <w:r>
        <w:rPr>
          <w:rFonts w:ascii="Times New Roman" w:hAnsi="Times New Roman"/>
          <w:kern w:val="0"/>
          <w:szCs w:val="21"/>
        </w:rPr>
        <w:t xml:space="preserve">Save all of your trees </w:t>
      </w:r>
      <w:r>
        <w:rPr>
          <w:rFonts w:ascii="Times New Roman" w:hAnsi="Times New Roman"/>
          <w:szCs w:val="21"/>
        </w:rPr>
        <w:t>using “</w:t>
      </w:r>
      <w:r>
        <w:rPr>
          <w:rFonts w:ascii="Times New Roman" w:hAnsi="Times New Roman"/>
          <w:b/>
          <w:kern w:val="0"/>
          <w:sz w:val="18"/>
          <w:szCs w:val="18"/>
        </w:rPr>
        <w:t>format=NEXUS</w:t>
      </w:r>
      <w:r>
        <w:rPr>
          <w:rFonts w:ascii="Times New Roman" w:hAnsi="Times New Roman"/>
          <w:szCs w:val="21"/>
        </w:rPr>
        <w:t>” option</w:t>
      </w:r>
      <w:r>
        <w:rPr>
          <w:rFonts w:ascii="Times New Roman" w:hAnsi="Times New Roman"/>
          <w:kern w:val="0"/>
          <w:sz w:val="18"/>
          <w:szCs w:val="18"/>
        </w:rPr>
        <w:t>.</w:t>
      </w:r>
    </w:p>
    <w:p>
      <w:pPr>
        <w:pStyle w:val="29"/>
        <w:autoSpaceDE w:val="0"/>
        <w:autoSpaceDN w:val="0"/>
        <w:adjustRightInd w:val="0"/>
        <w:ind w:left="840" w:firstLine="0" w:firstLineChars="0"/>
        <w:jc w:val="left"/>
        <w:rPr>
          <w:rFonts w:ascii="Times New Roman" w:hAnsi="Times New Roman" w:eastAsia="方正舒体"/>
          <w:b/>
          <w:i/>
          <w:kern w:val="0"/>
          <w:szCs w:val="21"/>
        </w:rPr>
      </w:pPr>
      <w:r>
        <w:rPr>
          <w:rFonts w:ascii="Times New Roman" w:hAnsi="Times New Roman" w:eastAsia="方正舒体"/>
          <w:b/>
          <w:i/>
          <w:kern w:val="0"/>
          <w:szCs w:val="21"/>
        </w:rPr>
        <w:t xml:space="preserve"> </w:t>
      </w:r>
    </w:p>
    <w:p>
      <w:pPr>
        <w:pStyle w:val="29"/>
        <w:numPr>
          <w:ilvl w:val="2"/>
          <w:numId w:val="4"/>
        </w:numPr>
        <w:ind w:firstLineChars="0"/>
        <w:rPr>
          <w:rFonts w:ascii="Times New Roman" w:hAnsi="Times New Roman"/>
          <w:sz w:val="24"/>
          <w:szCs w:val="24"/>
        </w:rPr>
      </w:pPr>
      <w:bookmarkStart w:id="31" w:name="tds_o"/>
      <w:bookmarkEnd w:id="31"/>
      <w:r>
        <w:rPr>
          <w:rFonts w:ascii="Times New Roman" w:hAnsi="Times New Roman"/>
          <w:i/>
          <w:sz w:val="24"/>
          <w:szCs w:val="24"/>
          <w:lang w:val="en-GB"/>
        </w:rPr>
        <w:t xml:space="preserve">How to obtain trees data set from other </w:t>
      </w:r>
      <w:r>
        <w:rPr>
          <w:rFonts w:ascii="Times New Roman" w:hAnsi="Times New Roman"/>
          <w:i/>
          <w:sz w:val="24"/>
          <w:szCs w:val="24"/>
        </w:rPr>
        <w:t>phylogenetic programs</w:t>
      </w:r>
      <w:r>
        <w:rPr>
          <w:rFonts w:ascii="Times New Roman" w:hAnsi="Times New Roman"/>
          <w:szCs w:val="21"/>
        </w:rPr>
        <w: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ind w:left="426" w:firstLine="0" w:firstLineChars="0"/>
        <w:rPr>
          <w:rFonts w:ascii="Times New Roman" w:hAnsi="Times New Roman"/>
          <w:szCs w:val="21"/>
        </w:rPr>
      </w:pPr>
      <w:r>
        <w:rPr>
          <w:rFonts w:ascii="Times New Roman" w:hAnsi="Times New Roman"/>
          <w:szCs w:val="21"/>
        </w:rPr>
        <w:t>If you are using Mrbayes, it is helpful to define outgroups and specify rooting before you run mcmc. If you did not define outgroups and specify rooting before the MrBayes run, you can root all trees using PAUP or other available software. You can load the MrBayes output file (</w:t>
      </w:r>
      <w:r>
        <w:rPr>
          <w:rFonts w:ascii="Times New Roman" w:hAnsi="Times New Roman"/>
          <w:i/>
          <w:szCs w:val="21"/>
        </w:rPr>
        <w:t>*.run.t</w:t>
      </w:r>
      <w:r>
        <w:rPr>
          <w:rFonts w:ascii="Times New Roman" w:hAnsi="Times New Roman"/>
          <w:szCs w:val="21"/>
        </w:rPr>
        <w:t>) as your trees data set once the trees have been rooted.</w:t>
      </w:r>
    </w:p>
    <w:p>
      <w:pPr>
        <w:pStyle w:val="29"/>
        <w:ind w:left="426" w:firstLine="0" w:firstLineChars="0"/>
        <w:rPr>
          <w:rFonts w:ascii="Times New Roman" w:hAnsi="Times New Roman"/>
          <w:szCs w:val="21"/>
        </w:rPr>
      </w:pPr>
      <w:r>
        <w:rPr>
          <w:rFonts w:ascii="Times New Roman" w:hAnsi="Times New Roman"/>
          <w:szCs w:val="21"/>
        </w:rPr>
        <w:t>For other phylogenetic programs, there are two methods for making a trees data set:</w:t>
      </w:r>
    </w:p>
    <w:p>
      <w:pPr>
        <w:ind w:firstLine="420"/>
        <w:rPr>
          <w:rFonts w:ascii="Times New Roman" w:hAnsi="Times New Roman"/>
          <w:szCs w:val="21"/>
        </w:rPr>
      </w:pPr>
      <w:r>
        <w:rPr>
          <w:rFonts w:ascii="Times New Roman" w:hAnsi="Times New Roman"/>
          <w:szCs w:val="21"/>
        </w:rPr>
        <w:t>Method 1:</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trees as </w:t>
      </w:r>
      <w:r>
        <w:rPr>
          <w:rFonts w:ascii="Times New Roman" w:hAnsi="Times New Roman"/>
        </w:rPr>
        <w:t xml:space="preserve">Nexus </w:t>
      </w:r>
      <w:r>
        <w:rPr>
          <w:rFonts w:ascii="Times New Roman" w:hAnsi="Times New Roman"/>
          <w:szCs w:val="21"/>
        </w:rPr>
        <w:t xml:space="preserve">format from whatever phylogenetic program you are using. </w:t>
      </w:r>
    </w:p>
    <w:p>
      <w:pPr>
        <w:ind w:left="420"/>
        <w:rPr>
          <w:rFonts w:ascii="Times New Roman" w:hAnsi="Times New Roman"/>
          <w:szCs w:val="21"/>
        </w:rPr>
      </w:pPr>
      <w:r>
        <w:rPr>
          <w:rFonts w:ascii="Times New Roman" w:hAnsi="Times New Roman"/>
          <w:szCs w:val="21"/>
        </w:rPr>
        <w:t>Method 2:</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trees as PHYLIP format. </w:t>
      </w:r>
    </w:p>
    <w:p>
      <w:pPr>
        <w:pStyle w:val="29"/>
        <w:numPr>
          <w:ilvl w:val="0"/>
          <w:numId w:val="5"/>
        </w:numPr>
        <w:ind w:firstLineChars="0"/>
        <w:rPr>
          <w:rFonts w:ascii="Times New Roman" w:hAnsi="Times New Roman"/>
          <w:szCs w:val="21"/>
          <w:lang w:val="en-GB"/>
        </w:rPr>
      </w:pPr>
      <w:r>
        <w:rPr>
          <w:rFonts w:ascii="Times New Roman" w:hAnsi="Times New Roman"/>
          <w:szCs w:val="21"/>
        </w:rPr>
        <w:t>Load the trees into PAUP then export the trees use “</w:t>
      </w:r>
      <w:r>
        <w:rPr>
          <w:rFonts w:ascii="Times New Roman" w:hAnsi="Times New Roman"/>
          <w:b/>
          <w:kern w:val="0"/>
          <w:sz w:val="18"/>
          <w:szCs w:val="18"/>
        </w:rPr>
        <w:t>format=NEXUS</w:t>
      </w:r>
      <w:r>
        <w:rPr>
          <w:rFonts w:ascii="Times New Roman" w:hAnsi="Times New Roman"/>
          <w:szCs w:val="21"/>
        </w:rPr>
        <w:t>” option.</w:t>
      </w:r>
    </w:p>
    <w:p>
      <w:pPr>
        <w:autoSpaceDE w:val="0"/>
        <w:autoSpaceDN w:val="0"/>
        <w:adjustRightInd w:val="0"/>
        <w:ind w:left="420"/>
        <w:jc w:val="left"/>
        <w:rPr>
          <w:rFonts w:ascii="Times New Roman" w:hAnsi="Times New Roman"/>
          <w:b/>
          <w:color w:val="FF0000"/>
          <w:szCs w:val="21"/>
        </w:rPr>
      </w:pPr>
    </w:p>
    <w:p>
      <w:pPr>
        <w:autoSpaceDE w:val="0"/>
        <w:autoSpaceDN w:val="0"/>
        <w:adjustRightInd w:val="0"/>
        <w:ind w:left="420"/>
        <w:jc w:val="left"/>
        <w:rPr>
          <w:rFonts w:ascii="Times New Roman" w:hAnsi="Times New Roman"/>
          <w:b/>
          <w:color w:val="FF0000"/>
          <w:szCs w:val="21"/>
        </w:rPr>
      </w:pPr>
    </w:p>
    <w:p>
      <w:pPr>
        <w:autoSpaceDE w:val="0"/>
        <w:autoSpaceDN w:val="0"/>
        <w:adjustRightInd w:val="0"/>
        <w:ind w:left="420"/>
        <w:jc w:val="left"/>
        <w:rPr>
          <w:rFonts w:ascii="Times New Roman" w:hAnsi="Times New Roman"/>
          <w:b/>
          <w:color w:val="FF0000"/>
          <w:szCs w:val="21"/>
        </w:rPr>
      </w:pPr>
    </w:p>
    <w:p>
      <w:pPr>
        <w:autoSpaceDE w:val="0"/>
        <w:autoSpaceDN w:val="0"/>
        <w:adjustRightInd w:val="0"/>
        <w:ind w:left="420"/>
        <w:jc w:val="left"/>
        <w:rPr>
          <w:rFonts w:ascii="Times New Roman" w:hAnsi="Times New Roman"/>
          <w:b/>
          <w:color w:val="FF0000"/>
          <w:szCs w:val="21"/>
        </w:rPr>
      </w:pPr>
    </w:p>
    <w:p>
      <w:pPr>
        <w:pStyle w:val="29"/>
        <w:numPr>
          <w:ilvl w:val="2"/>
          <w:numId w:val="4"/>
        </w:numPr>
        <w:ind w:firstLineChars="0"/>
        <w:rPr>
          <w:rFonts w:ascii="Times New Roman" w:hAnsi="Times New Roman"/>
          <w:sz w:val="24"/>
          <w:szCs w:val="24"/>
        </w:rPr>
      </w:pPr>
      <w:r>
        <w:drawing>
          <wp:anchor distT="0" distB="0" distL="114300" distR="114300" simplePos="0" relativeHeight="251659264" behindDoc="1" locked="0" layoutInCell="1" allowOverlap="1">
            <wp:simplePos x="0" y="0"/>
            <wp:positionH relativeFrom="column">
              <wp:posOffset>4467225</wp:posOffset>
            </wp:positionH>
            <wp:positionV relativeFrom="paragraph">
              <wp:posOffset>99060</wp:posOffset>
            </wp:positionV>
            <wp:extent cx="2103755" cy="4387215"/>
            <wp:effectExtent l="0" t="0" r="4445" b="6985"/>
            <wp:wrapTight wrapText="bothSides">
              <wp:wrapPolygon>
                <wp:start x="0" y="0"/>
                <wp:lineTo x="0" y="21509"/>
                <wp:lineTo x="21385" y="21509"/>
                <wp:lineTo x="21385" y="0"/>
                <wp:lineTo x="0" y="0"/>
              </wp:wrapPolygon>
            </wp:wrapTight>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43"/>
                    <a:srcRect/>
                    <a:stretch>
                      <a:fillRect/>
                    </a:stretch>
                  </pic:blipFill>
                  <pic:spPr>
                    <a:xfrm>
                      <a:off x="0" y="0"/>
                      <a:ext cx="2103755" cy="4387215"/>
                    </a:xfrm>
                    <a:prstGeom prst="rect">
                      <a:avLst/>
                    </a:prstGeom>
                    <a:noFill/>
                  </pic:spPr>
                </pic:pic>
              </a:graphicData>
            </a:graphic>
          </wp:anchor>
        </w:drawing>
      </w:r>
      <w:r>
        <w:rPr>
          <w:rFonts w:ascii="Times New Roman" w:hAnsi="Times New Roman"/>
          <w:i/>
          <w:sz w:val="24"/>
          <w:szCs w:val="24"/>
          <w:lang w:val="en-GB"/>
        </w:rPr>
        <w:t>The bare essentials for the tree file</w:t>
      </w:r>
      <w:r>
        <w:rPr>
          <w:rFonts w:ascii="Times New Roman" w:hAnsi="Times New Roman"/>
          <w:szCs w:val="21"/>
        </w:rPr>
        <w: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ind w:left="450" w:hanging="450" w:firstLineChars="0"/>
        <w:rPr>
          <w:rFonts w:ascii="Times New Roman" w:hAnsi="Times New Roman"/>
          <w:sz w:val="24"/>
          <w:szCs w:val="24"/>
        </w:rPr>
      </w:pPr>
      <w:r>
        <w:rPr>
          <w:rFonts w:ascii="Times New Roman" w:hAnsi="Times New Roman"/>
          <w:szCs w:val="21"/>
        </w:rPr>
        <w:t xml:space="preserve">Our sample trees file includes considerable amounts of phylogenetic program output, but here is what a trees file </w:t>
      </w:r>
      <w:r>
        <w:rPr>
          <w:rFonts w:ascii="Times New Roman" w:hAnsi="Times New Roman"/>
          <w:b/>
          <w:szCs w:val="21"/>
        </w:rPr>
        <w:t>must</w:t>
      </w:r>
      <w:r>
        <w:rPr>
          <w:rFonts w:ascii="Times New Roman" w:hAnsi="Times New Roman"/>
          <w:szCs w:val="21"/>
        </w:rPr>
        <w:t xml:space="preserve"> contain. An example, which can be accepted by RASP, is shown to the left.</w:t>
      </w:r>
    </w:p>
    <w:p>
      <w:pPr>
        <w:numPr>
          <w:ilvl w:val="0"/>
          <w:numId w:val="5"/>
        </w:numPr>
        <w:autoSpaceDE w:val="0"/>
        <w:autoSpaceDN w:val="0"/>
        <w:adjustRightInd w:val="0"/>
        <w:jc w:val="left"/>
        <w:rPr>
          <w:rFonts w:ascii="Times New Roman" w:hAnsi="Times New Roman"/>
          <w:szCs w:val="21"/>
        </w:rPr>
      </w:pPr>
      <w:r>
        <w:rPr>
          <w:rFonts w:ascii="Times New Roman" w:hAnsi="Times New Roman"/>
          <w:szCs w:val="21"/>
        </w:rPr>
        <w:t xml:space="preserve">Your taxa should have unique labels or names (upper arrow). </w:t>
      </w:r>
    </w:p>
    <w:p>
      <w:pPr>
        <w:numPr>
          <w:ilvl w:val="0"/>
          <w:numId w:val="5"/>
        </w:numPr>
        <w:autoSpaceDE w:val="0"/>
        <w:autoSpaceDN w:val="0"/>
        <w:adjustRightInd w:val="0"/>
        <w:jc w:val="left"/>
        <w:rPr>
          <w:rFonts w:ascii="Times New Roman" w:hAnsi="Times New Roman"/>
          <w:szCs w:val="21"/>
        </w:rPr>
      </w:pPr>
      <w:r>
        <w:rPr>
          <w:rFonts w:ascii="Times New Roman" w:hAnsi="Times New Roman"/>
          <w:szCs w:val="21"/>
        </w:rPr>
        <w:t>Translate your unique taxon names into integers (1- ~) (middle arrow). These integers are required for the ID field in the RASP program.</w:t>
      </w:r>
    </w:p>
    <w:p>
      <w:pPr>
        <w:numPr>
          <w:ilvl w:val="0"/>
          <w:numId w:val="5"/>
        </w:numPr>
        <w:autoSpaceDE w:val="0"/>
        <w:autoSpaceDN w:val="0"/>
        <w:adjustRightInd w:val="0"/>
        <w:jc w:val="left"/>
        <w:rPr>
          <w:rFonts w:ascii="Times New Roman" w:hAnsi="Times New Roman"/>
          <w:szCs w:val="21"/>
        </w:rPr>
      </w:pPr>
      <w:r>
        <w:rPr>
          <w:rFonts w:ascii="Times New Roman" w:hAnsi="Times New Roman"/>
          <w:szCs w:val="21"/>
        </w:rPr>
        <w:t>Your file should contain one or more phylogenetic trees in set notation (lower arrow). Many tree generating programs such as PAUP*, Mrbayes, etc. include a lot of extra information within each tree such as branch lengths, likelihood values, and so on. This extra information does not hinder RASP, but it is also not essential.</w:t>
      </w:r>
    </w:p>
    <w:p>
      <w:pPr>
        <w:autoSpaceDE w:val="0"/>
        <w:autoSpaceDN w:val="0"/>
        <w:adjustRightInd w:val="0"/>
        <w:ind w:left="420"/>
        <w:jc w:val="left"/>
        <w:rPr>
          <w:rFonts w:ascii="Times New Roman" w:hAnsi="Times New Roman"/>
          <w:color w:val="C00000"/>
          <w:szCs w:val="21"/>
        </w:rPr>
      </w:pPr>
      <w:r>
        <w:rPr>
          <w:rFonts w:ascii="Times New Roman" w:hAnsi="Times New Roman"/>
          <w:color w:val="C00000"/>
          <w:szCs w:val="21"/>
        </w:rPr>
        <w:t>Note: Some programs used to root trees, place the outgroup at the beginning on the tree strong (like the outgroup 3 in the example), others do the opposite, placing the outgroup at the end of the strong. RASP can accept both types of rooting.</w:t>
      </w:r>
    </w:p>
    <w:p>
      <w:pPr>
        <w:autoSpaceDE w:val="0"/>
        <w:autoSpaceDN w:val="0"/>
        <w:adjustRightInd w:val="0"/>
        <w:ind w:left="420"/>
        <w:jc w:val="left"/>
        <w:rPr>
          <w:rFonts w:ascii="Times New Roman" w:hAnsi="Times New Roman"/>
          <w:b/>
          <w:color w:val="FF0000"/>
          <w:szCs w:val="21"/>
        </w:rPr>
      </w:pPr>
    </w:p>
    <w:p>
      <w:pPr>
        <w:pStyle w:val="31"/>
      </w:pPr>
      <w:bookmarkStart w:id="32" w:name="_Toc21704074"/>
      <w:r>
        <w:t>4.2 How to make a Consensus tree.</w:t>
      </w:r>
      <w:bookmarkEnd w:id="32"/>
    </w:p>
    <w:p>
      <w:pPr>
        <w:rPr>
          <w:rFonts w:ascii="Times New Roman" w:hAnsi="Times New Roman"/>
          <w:sz w:val="24"/>
          <w:szCs w:val="24"/>
        </w:rPr>
      </w:pPr>
      <w:bookmarkStart w:id="33" w:name="t_b"/>
      <w:bookmarkEnd w:id="33"/>
      <w:r>
        <w:rPr>
          <w:rFonts w:ascii="Times New Roman" w:hAnsi="Times New Roman"/>
          <w:i/>
          <w:sz w:val="24"/>
          <w:szCs w:val="24"/>
          <w:lang w:val="en-GB"/>
        </w:rPr>
        <w:t xml:space="preserve">4.2.1 How to make a Consensus tree by </w:t>
      </w:r>
      <w:r>
        <w:rPr>
          <w:rFonts w:ascii="Times New Roman" w:hAnsi="Times New Roman"/>
          <w:i/>
          <w:sz w:val="24"/>
          <w:szCs w:val="24"/>
        </w:rPr>
        <w:t>Tree Annotator.</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TreeAnnotator*.exe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Set </w:t>
      </w:r>
      <w:r>
        <w:rPr>
          <w:rFonts w:ascii="Times New Roman" w:hAnsi="Times New Roman"/>
          <w:b/>
          <w:kern w:val="0"/>
          <w:szCs w:val="21"/>
        </w:rPr>
        <w:t>Burnin</w:t>
      </w:r>
      <w:r>
        <w:rPr>
          <w:rFonts w:ascii="Times New Roman" w:hAnsi="Times New Roman"/>
          <w:kern w:val="0"/>
          <w:szCs w:val="21"/>
        </w:rPr>
        <w:t xml:space="preserve"> and</w:t>
      </w:r>
      <w:r>
        <w:rPr>
          <w:rFonts w:ascii="Times New Roman" w:hAnsi="Times New Roman"/>
          <w:b/>
          <w:kern w:val="0"/>
          <w:szCs w:val="21"/>
        </w:rPr>
        <w:t xml:space="preserve"> Posterior Probability</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Choose your </w:t>
      </w:r>
      <w:r>
        <w:rPr>
          <w:rFonts w:ascii="Times New Roman" w:hAnsi="Times New Roman"/>
          <w:szCs w:val="21"/>
          <w:lang w:val="en-GB"/>
        </w:rPr>
        <w:t>trees data set</w:t>
      </w:r>
      <w:r>
        <w:rPr>
          <w:rFonts w:ascii="Times New Roman" w:hAnsi="Times New Roman"/>
          <w:kern w:val="0"/>
          <w:szCs w:val="21"/>
        </w:rPr>
        <w:t xml:space="preserve"> as Input Tree File</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(In our example, we chose </w:t>
      </w:r>
      <w:r>
        <w:rPr>
          <w:rFonts w:ascii="Times New Roman" w:hAnsi="Times New Roman"/>
          <w:i/>
          <w:kern w:val="0"/>
          <w:szCs w:val="21"/>
        </w:rPr>
        <w:t>sample\sample1.trees</w:t>
      </w:r>
      <w:r>
        <w:rPr>
          <w:rFonts w:ascii="Times New Roman" w:hAnsi="Times New Roman"/>
          <w:kern w:val="0"/>
          <w:szCs w:val="21"/>
        </w:rPr>
        <w: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Choose Output File</w:t>
      </w:r>
    </w:p>
    <w:p>
      <w:pPr>
        <w:pStyle w:val="29"/>
        <w:autoSpaceDE w:val="0"/>
        <w:autoSpaceDN w:val="0"/>
        <w:adjustRightInd w:val="0"/>
        <w:ind w:left="840" w:firstLine="0" w:firstLineChars="0"/>
        <w:jc w:val="left"/>
        <w:rPr>
          <w:rFonts w:ascii="Times New Roman" w:hAnsi="Times New Roman"/>
          <w:kern w:val="0"/>
          <w:sz w:val="20"/>
          <w:szCs w:val="20"/>
        </w:rPr>
      </w:pPr>
      <w:r>
        <w:rPr>
          <w:rFonts w:ascii="Times New Roman" w:hAnsi="Times New Roman"/>
          <w:kern w:val="0"/>
          <w:sz w:val="20"/>
          <w:szCs w:val="20"/>
        </w:rPr>
        <w:t xml:space="preserve">(We saved it as </w:t>
      </w:r>
      <w:r>
        <w:rPr>
          <w:rFonts w:ascii="Times New Roman" w:hAnsi="Times New Roman"/>
          <w:i/>
          <w:kern w:val="0"/>
          <w:sz w:val="20"/>
          <w:szCs w:val="20"/>
        </w:rPr>
        <w:t>Sample1_Final_Tree.tre</w:t>
      </w:r>
      <w:r>
        <w:rPr>
          <w:rFonts w:ascii="Times New Roman" w:hAnsi="Times New Roman"/>
          <w:kern w:val="0"/>
          <w:sz w:val="20"/>
          <w:szCs w:val="20"/>
        </w:rPr>
        <w:t xml:space="preserve"> in </w:t>
      </w:r>
      <w:r>
        <w:rPr>
          <w:rFonts w:ascii="Times New Roman" w:hAnsi="Times New Roman"/>
          <w:i/>
          <w:kern w:val="0"/>
          <w:sz w:val="20"/>
          <w:szCs w:val="20"/>
        </w:rPr>
        <w:t>sample</w:t>
      </w:r>
      <w:r>
        <w:rPr>
          <w:rFonts w:ascii="Times New Roman" w:hAnsi="Times New Roman"/>
          <w:kern w:val="0"/>
          <w:sz w:val="20"/>
          <w:szCs w:val="20"/>
        </w:rPr>
        <w:t xml:space="preserve"> folder. </w:t>
      </w:r>
      <w:r>
        <w:rPr>
          <w:rFonts w:ascii="Times New Roman" w:hAnsi="Times New Roman"/>
          <w:i/>
          <w:kern w:val="0"/>
          <w:sz w:val="20"/>
          <w:szCs w:val="20"/>
        </w:rPr>
        <w:t>Sample1_Final_Tree.tre</w:t>
      </w:r>
      <w:r>
        <w:rPr>
          <w:rFonts w:ascii="Times New Roman" w:hAnsi="Times New Roman"/>
          <w:kern w:val="0"/>
          <w:sz w:val="20"/>
          <w:szCs w:val="20"/>
        </w:rPr>
        <w:t xml:space="preserve"> is our Consensus tree.)</w:t>
      </w:r>
    </w:p>
    <w:p>
      <w:pPr>
        <w:ind w:left="420"/>
        <w:rPr>
          <w:rFonts w:ascii="Times New Roman" w:hAnsi="Times New Roman"/>
          <w:szCs w:val="21"/>
          <w:lang w:val="en-GB"/>
        </w:rPr>
      </w:pPr>
    </w:p>
    <w:p>
      <w:pPr>
        <w:rPr>
          <w:rFonts w:ascii="Times New Roman" w:hAnsi="Times New Roman"/>
          <w:sz w:val="24"/>
          <w:szCs w:val="24"/>
        </w:rPr>
      </w:pPr>
      <w:bookmarkStart w:id="34" w:name="t_p"/>
      <w:bookmarkEnd w:id="34"/>
      <w:r>
        <w:rPr>
          <w:rFonts w:ascii="Times New Roman" w:hAnsi="Times New Roman"/>
          <w:i/>
          <w:sz w:val="24"/>
          <w:szCs w:val="24"/>
          <w:lang w:val="en-GB"/>
        </w:rPr>
        <w:t xml:space="preserve">4.2.2 How to make a Consensus treeusing </w:t>
      </w:r>
      <w:r>
        <w:rPr>
          <w:rFonts w:ascii="Times New Roman" w:hAnsi="Times New Roman"/>
          <w:i/>
          <w:sz w:val="24"/>
          <w:szCs w:val="24"/>
        </w:rPr>
        <w:t>PAUP.</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2"/>
        </w:numPr>
        <w:autoSpaceDE w:val="0"/>
        <w:autoSpaceDN w:val="0"/>
        <w:adjustRightInd w:val="0"/>
        <w:ind w:firstLineChars="0"/>
        <w:jc w:val="left"/>
        <w:rPr>
          <w:rFonts w:ascii="Times New Roman" w:hAnsi="Times New Roman" w:eastAsia="方正舒体"/>
          <w:b/>
          <w:kern w:val="0"/>
          <w:szCs w:val="21"/>
        </w:rPr>
      </w:pPr>
      <w:r>
        <w:rPr>
          <w:rFonts w:ascii="Times New Roman" w:hAnsi="Times New Roman" w:eastAsia="方正舒体"/>
          <w:kern w:val="0"/>
          <w:szCs w:val="21"/>
        </w:rPr>
        <w:t xml:space="preserve">Define outgroups androot the trees with </w:t>
      </w:r>
      <w:r>
        <w:rPr>
          <w:rFonts w:ascii="Times New Roman" w:hAnsi="Times New Roman" w:eastAsia="方正舒体"/>
          <w:b/>
          <w:kern w:val="0"/>
          <w:szCs w:val="21"/>
        </w:rPr>
        <w:t>“roottrees OUTROOT=MONOPHYL;”</w:t>
      </w:r>
    </w:p>
    <w:p>
      <w:pPr>
        <w:pStyle w:val="29"/>
        <w:numPr>
          <w:ilvl w:val="0"/>
          <w:numId w:val="2"/>
        </w:numPr>
        <w:ind w:firstLineChars="0"/>
        <w:rPr>
          <w:rFonts w:ascii="Times New Roman" w:hAnsi="Times New Roman"/>
          <w:szCs w:val="21"/>
        </w:rPr>
      </w:pPr>
      <w:r>
        <w:rPr>
          <w:rFonts w:ascii="Times New Roman" w:hAnsi="Times New Roman"/>
          <w:szCs w:val="21"/>
        </w:rPr>
        <w:t>Export a tree using “</w:t>
      </w:r>
      <w:r>
        <w:rPr>
          <w:rFonts w:ascii="Times New Roman" w:hAnsi="Times New Roman"/>
          <w:b/>
          <w:kern w:val="0"/>
          <w:sz w:val="18"/>
          <w:szCs w:val="18"/>
        </w:rPr>
        <w:t>savetrees format=NEXUS</w:t>
      </w:r>
      <w:r>
        <w:rPr>
          <w:rFonts w:ascii="Times New Roman" w:hAnsi="Times New Roman"/>
          <w:szCs w:val="21"/>
        </w:rPr>
        <w:t>” commands.</w:t>
      </w:r>
    </w:p>
    <w:p>
      <w:pPr>
        <w:ind w:firstLine="420"/>
        <w:rPr>
          <w:rFonts w:ascii="Times New Roman" w:hAnsi="Times New Roman"/>
          <w:szCs w:val="21"/>
        </w:rPr>
      </w:pPr>
    </w:p>
    <w:p>
      <w:pPr>
        <w:rPr>
          <w:rFonts w:ascii="Times New Roman" w:hAnsi="Times New Roman"/>
          <w:sz w:val="24"/>
          <w:szCs w:val="24"/>
        </w:rPr>
      </w:pPr>
      <w:bookmarkStart w:id="35" w:name="t_o"/>
      <w:bookmarkEnd w:id="35"/>
      <w:r>
        <w:rPr>
          <w:rFonts w:ascii="Times New Roman" w:hAnsi="Times New Roman"/>
          <w:i/>
          <w:sz w:val="24"/>
          <w:szCs w:val="24"/>
          <w:lang w:val="en-GB"/>
        </w:rPr>
        <w:t xml:space="preserve">4.2.3 How to obtain a Consensus tree from other </w:t>
      </w:r>
      <w:r>
        <w:rPr>
          <w:rFonts w:ascii="Times New Roman" w:hAnsi="Times New Roman"/>
          <w:i/>
          <w:sz w:val="24"/>
          <w:szCs w:val="24"/>
        </w:rPr>
        <w:t>phylogenetic programs.</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ind w:firstLine="420"/>
        <w:rPr>
          <w:rFonts w:ascii="Times New Roman" w:hAnsi="Times New Roman"/>
          <w:szCs w:val="21"/>
        </w:rPr>
      </w:pPr>
      <w:r>
        <w:rPr>
          <w:rFonts w:ascii="Times New Roman" w:hAnsi="Times New Roman"/>
          <w:szCs w:val="21"/>
        </w:rPr>
        <w:t xml:space="preserve">If you are using Mrbayes, you should </w:t>
      </w:r>
      <w:r>
        <w:fldChar w:fldCharType="begin"/>
      </w:r>
      <w:r>
        <w:instrText xml:space="preserve"> HYPERLINK \l "t_b" </w:instrText>
      </w:r>
      <w:r>
        <w:fldChar w:fldCharType="separate"/>
      </w:r>
      <w:r>
        <w:rPr>
          <w:rStyle w:val="22"/>
          <w:rFonts w:ascii="Times New Roman" w:hAnsi="Times New Roman"/>
          <w:szCs w:val="21"/>
        </w:rPr>
        <w:t>make the Consensus tree using Tree Annotator</w:t>
      </w:r>
      <w:r>
        <w:rPr>
          <w:rStyle w:val="22"/>
          <w:szCs w:val="21"/>
        </w:rPr>
        <w:t>or or PAUP*</w:t>
      </w:r>
      <w:r>
        <w:rPr>
          <w:rStyle w:val="22"/>
        </w:rPr>
        <w:t>.</w:t>
      </w:r>
      <w:r>
        <w:rPr>
          <w:rStyle w:val="22"/>
        </w:rPr>
        <w:fldChar w:fldCharType="end"/>
      </w:r>
    </w:p>
    <w:p>
      <w:pPr>
        <w:pStyle w:val="29"/>
        <w:ind w:left="426" w:firstLine="0" w:firstLineChars="0"/>
        <w:rPr>
          <w:rFonts w:ascii="Times New Roman" w:hAnsi="Times New Roman"/>
          <w:szCs w:val="21"/>
        </w:rPr>
      </w:pPr>
      <w:r>
        <w:rPr>
          <w:rFonts w:ascii="Times New Roman" w:hAnsi="Times New Roman"/>
          <w:szCs w:val="21"/>
        </w:rPr>
        <w:t>To make a Consensus tree using other phylogenetic programs, there are three methods for making a Consensus tree:</w:t>
      </w:r>
    </w:p>
    <w:p>
      <w:pPr>
        <w:ind w:firstLine="420"/>
        <w:rPr>
          <w:rFonts w:ascii="Times New Roman" w:hAnsi="Times New Roman"/>
          <w:szCs w:val="21"/>
        </w:rPr>
      </w:pPr>
      <w:r>
        <w:rPr>
          <w:rFonts w:ascii="Times New Roman" w:hAnsi="Times New Roman"/>
          <w:szCs w:val="21"/>
        </w:rPr>
        <w:t>Method 1:</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 as </w:t>
      </w:r>
      <w:r>
        <w:rPr>
          <w:rFonts w:ascii="Times New Roman" w:hAnsi="Times New Roman"/>
        </w:rPr>
        <w:t>Nexus</w:t>
      </w:r>
      <w:r>
        <w:rPr>
          <w:rFonts w:ascii="Times New Roman" w:hAnsi="Times New Roman"/>
          <w:szCs w:val="21"/>
        </w:rPr>
        <w:t xml:space="preserve"> format from whatever phylogenetic program you are using. </w:t>
      </w:r>
    </w:p>
    <w:p>
      <w:pPr>
        <w:ind w:left="420"/>
        <w:rPr>
          <w:rFonts w:ascii="Times New Roman" w:hAnsi="Times New Roman"/>
          <w:szCs w:val="21"/>
        </w:rPr>
      </w:pPr>
      <w:r>
        <w:rPr>
          <w:rFonts w:ascii="Times New Roman" w:hAnsi="Times New Roman"/>
          <w:szCs w:val="21"/>
        </w:rPr>
        <w:t>Method 2:</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 as PHYLIP format. </w:t>
      </w:r>
    </w:p>
    <w:p>
      <w:pPr>
        <w:pStyle w:val="29"/>
        <w:numPr>
          <w:ilvl w:val="0"/>
          <w:numId w:val="5"/>
        </w:numPr>
        <w:ind w:firstLineChars="0"/>
        <w:rPr>
          <w:rFonts w:ascii="Times New Roman" w:hAnsi="Times New Roman"/>
          <w:szCs w:val="21"/>
          <w:lang w:val="en-GB"/>
        </w:rPr>
      </w:pPr>
      <w:r>
        <w:rPr>
          <w:rFonts w:ascii="Times New Roman" w:hAnsi="Times New Roman"/>
          <w:szCs w:val="21"/>
        </w:rPr>
        <w:t>Load the tree into PAUP then export the tree use “</w:t>
      </w:r>
      <w:r>
        <w:rPr>
          <w:rFonts w:ascii="Times New Roman" w:hAnsi="Times New Roman"/>
          <w:b/>
          <w:kern w:val="0"/>
          <w:sz w:val="18"/>
          <w:szCs w:val="18"/>
        </w:rPr>
        <w:t>format=NEXUS</w:t>
      </w:r>
      <w:r>
        <w:rPr>
          <w:rFonts w:ascii="Times New Roman" w:hAnsi="Times New Roman"/>
          <w:szCs w:val="21"/>
        </w:rPr>
        <w:t>” option.</w:t>
      </w:r>
    </w:p>
    <w:p>
      <w:pPr>
        <w:ind w:left="420"/>
        <w:rPr>
          <w:rFonts w:ascii="Times New Roman" w:hAnsi="Times New Roman"/>
          <w:szCs w:val="21"/>
          <w:lang w:val="en-GB"/>
        </w:rPr>
      </w:pPr>
      <w:r>
        <w:rPr>
          <w:rFonts w:ascii="Times New Roman" w:hAnsi="Times New Roman"/>
          <w:szCs w:val="21"/>
        </w:rPr>
        <w:t>Method 3:</w:t>
      </w:r>
    </w:p>
    <w:p>
      <w:pPr>
        <w:pStyle w:val="29"/>
        <w:numPr>
          <w:ilvl w:val="0"/>
          <w:numId w:val="5"/>
        </w:numPr>
        <w:ind w:firstLineChars="0"/>
        <w:rPr>
          <w:rFonts w:ascii="Times New Roman" w:hAnsi="Times New Roman"/>
          <w:szCs w:val="21"/>
          <w:lang w:val="en-GB"/>
        </w:rPr>
      </w:pPr>
      <w:r>
        <w:rPr>
          <w:rFonts w:ascii="Times New Roman" w:hAnsi="Times New Roman"/>
          <w:szCs w:val="21"/>
          <w:lang w:val="en-GB"/>
        </w:rPr>
        <w:t>Make a text tree file by yourself as the following format:</w:t>
      </w:r>
    </w:p>
    <w:p>
      <w:pPr>
        <w:pStyle w:val="29"/>
        <w:ind w:left="840" w:firstLine="0" w:firstLineChars="0"/>
        <w:rPr>
          <w:rFonts w:ascii="Times New Roman" w:hAnsi="Times New Roman"/>
          <w:szCs w:val="21"/>
          <w:shd w:val="pct10" w:color="auto" w:fill="FFFFFF"/>
          <w:lang w:val="en-GB"/>
        </w:rPr>
      </w:pPr>
      <w:r>
        <w:rPr>
          <w:rFonts w:ascii="Times New Roman" w:hAnsi="Times New Roman"/>
          <w:szCs w:val="21"/>
          <w:shd w:val="pct10" w:color="auto" w:fill="FFFFFF"/>
          <w:lang w:val="en-GB"/>
        </w:rPr>
        <w:t xml:space="preserve">tree tree1=(((((6,((2,4),((9,8),3))),1),(7,11)),10),5); </w:t>
      </w:r>
    </w:p>
    <w:p>
      <w:pPr>
        <w:pStyle w:val="29"/>
        <w:ind w:left="840" w:firstLine="0" w:firstLineChars="0"/>
        <w:rPr>
          <w:rFonts w:ascii="Times New Roman" w:hAnsi="Times New Roman"/>
          <w:szCs w:val="21"/>
          <w:shd w:val="pct10" w:color="auto" w:fill="FFFFFF"/>
          <w:lang w:val="en-GB"/>
        </w:rPr>
      </w:pPr>
      <w:r>
        <w:rPr>
          <w:rFonts w:ascii="Times New Roman" w:hAnsi="Times New Roman"/>
          <w:szCs w:val="21"/>
          <w:shd w:val="pct10" w:color="auto" w:fill="FFFFFF"/>
          <w:lang w:val="en-GB"/>
        </w:rPr>
        <w:t xml:space="preserve">or </w:t>
      </w:r>
    </w:p>
    <w:p>
      <w:pPr>
        <w:pStyle w:val="29"/>
        <w:ind w:left="840" w:firstLine="0" w:firstLineChars="0"/>
        <w:rPr>
          <w:rFonts w:ascii="Times New Roman" w:hAnsi="Times New Roman"/>
          <w:szCs w:val="21"/>
          <w:shd w:val="pct10" w:color="auto" w:fill="FFFFFF"/>
          <w:lang w:val="en-GB"/>
        </w:rPr>
      </w:pPr>
      <w:r>
        <w:rPr>
          <w:rFonts w:ascii="Times New Roman" w:hAnsi="Times New Roman"/>
          <w:szCs w:val="21"/>
          <w:shd w:val="pct10" w:color="auto" w:fill="FFFFFF"/>
          <w:lang w:val="en-GB"/>
        </w:rPr>
        <w:t>(((((6,((2,4),((9,8),3))),1),(7,11)),10),5);</w:t>
      </w:r>
    </w:p>
    <w:p>
      <w:pPr>
        <w:autoSpaceDE w:val="0"/>
        <w:autoSpaceDN w:val="0"/>
        <w:adjustRightInd w:val="0"/>
        <w:ind w:firstLine="420"/>
        <w:jc w:val="left"/>
        <w:rPr>
          <w:rFonts w:ascii="Times New Roman" w:hAnsi="Times New Roman"/>
          <w:b/>
          <w:color w:val="FF0000"/>
          <w:szCs w:val="21"/>
        </w:rPr>
      </w:pPr>
      <w:r>
        <w:rPr>
          <w:rFonts w:ascii="Times New Roman" w:hAnsi="Times New Roman"/>
          <w:b/>
          <w:color w:val="FF0000"/>
          <w:szCs w:val="21"/>
        </w:rPr>
        <w:t>Important: Trees with polytomies could only be used in Bayesian Binary MCMC and MP analysis!</w:t>
      </w:r>
    </w:p>
    <w:p>
      <w:pPr>
        <w:autoSpaceDE w:val="0"/>
        <w:autoSpaceDN w:val="0"/>
        <w:adjustRightInd w:val="0"/>
        <w:ind w:left="420"/>
        <w:jc w:val="left"/>
        <w:rPr>
          <w:rFonts w:ascii="Times New Roman" w:hAnsi="Times New Roman"/>
          <w:i/>
          <w:sz w:val="24"/>
          <w:szCs w:val="24"/>
          <w:lang w:val="en-GB"/>
        </w:rPr>
      </w:pPr>
      <w:r>
        <w:rPr>
          <w:rFonts w:ascii="Times New Roman" w:hAnsi="Times New Roman"/>
          <w:i/>
          <w:sz w:val="24"/>
          <w:szCs w:val="24"/>
          <w:lang w:val="en-GB"/>
        </w:rPr>
        <w:br w:type="page"/>
      </w:r>
    </w:p>
    <w:p>
      <w:pPr>
        <w:rPr>
          <w:rFonts w:ascii="Times New Roman" w:hAnsi="Times New Roman"/>
          <w:sz w:val="24"/>
          <w:szCs w:val="24"/>
        </w:rPr>
      </w:pPr>
      <w:r>
        <w:rPr>
          <w:rFonts w:ascii="Times New Roman" w:hAnsi="Times New Roman"/>
          <w:i/>
          <w:sz w:val="24"/>
          <w:szCs w:val="24"/>
          <w:lang w:val="en-GB"/>
        </w:rPr>
        <w:t>4.2.4The bare essentials of the Consensus tree</w:t>
      </w:r>
      <w:r>
        <w:rPr>
          <w:rFonts w:ascii="Times New Roman" w:hAnsi="Times New Roman"/>
          <w:i/>
          <w:sz w:val="24"/>
          <w:szCs w:val="24"/>
        </w:rPr>
        <w: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color w:val="auto"/>
          <w:sz w:val="24"/>
          <w:szCs w:val="24"/>
        </w:rPr>
        <w:t>Back to Top</w:t>
      </w:r>
      <w:r>
        <w:rPr>
          <w:rStyle w:val="22"/>
          <w:rFonts w:ascii="Times New Roman" w:hAnsi="Times New Roman"/>
          <w:color w:val="auto"/>
          <w:sz w:val="24"/>
          <w:szCs w:val="24"/>
        </w:rPr>
        <w:fldChar w:fldCharType="end"/>
      </w:r>
      <w:r>
        <w:rPr>
          <w:rFonts w:ascii="Times New Roman" w:hAnsi="Times New Roman"/>
          <w:sz w:val="24"/>
          <w:szCs w:val="24"/>
        </w:rPr>
        <w:t>)</w:t>
      </w:r>
    </w:p>
    <w:p>
      <w:pPr>
        <w:autoSpaceDE w:val="0"/>
        <w:autoSpaceDN w:val="0"/>
        <w:adjustRightInd w:val="0"/>
        <w:ind w:left="420"/>
        <w:jc w:val="left"/>
        <w:rPr>
          <w:rFonts w:ascii="Times New Roman" w:hAnsi="Times New Roman"/>
          <w:szCs w:val="21"/>
        </w:rPr>
      </w:pPr>
      <w:r>
        <w:rPr>
          <w:rFonts w:ascii="Times New Roman" w:hAnsi="Times New Roman"/>
          <w:szCs w:val="21"/>
        </w:rPr>
        <w:t xml:space="preserve">Consensus tree files may contain various types of commands and information relevant to the program that created them (e.g., #NEXUS, Begin trees;, etc.) An RASP Consensus tree </w:t>
      </w:r>
      <w:r>
        <w:rPr>
          <w:rFonts w:ascii="Times New Roman" w:hAnsi="Times New Roman"/>
          <w:b/>
          <w:i/>
          <w:szCs w:val="21"/>
        </w:rPr>
        <w:t>must</w:t>
      </w:r>
      <w:r>
        <w:rPr>
          <w:rFonts w:ascii="Times New Roman" w:hAnsi="Times New Roman"/>
          <w:szCs w:val="21"/>
        </w:rPr>
        <w:t xml:space="preserve"> contain a line of text that looks like:</w:t>
      </w:r>
    </w:p>
    <w:p>
      <w:pPr>
        <w:autoSpaceDE w:val="0"/>
        <w:autoSpaceDN w:val="0"/>
        <w:adjustRightInd w:val="0"/>
        <w:ind w:left="420"/>
        <w:jc w:val="left"/>
        <w:rPr>
          <w:rFonts w:ascii="Times New Roman" w:hAnsi="Times New Roman"/>
          <w:b/>
          <w:szCs w:val="21"/>
          <w:lang w:val="en-GB"/>
        </w:rPr>
      </w:pPr>
      <w:r>
        <w:rPr>
          <w:rFonts w:ascii="Times New Roman" w:hAnsi="Times New Roman"/>
          <w:b/>
          <w:szCs w:val="21"/>
          <w:highlight w:val="lightGray"/>
          <w:lang w:val="en-GB"/>
        </w:rPr>
        <w:t>Tree tree1=</w:t>
      </w:r>
      <w:bookmarkStart w:id="36" w:name="_Hlk7130617"/>
      <w:r>
        <w:rPr>
          <w:rFonts w:ascii="Times New Roman" w:hAnsi="Times New Roman"/>
          <w:b/>
          <w:szCs w:val="21"/>
          <w:highlight w:val="lightGray"/>
          <w:lang w:val="en-GB"/>
        </w:rPr>
        <w:t>(((((6,((2,4),((9,8),3))),1),(7,11)),10),5);</w:t>
      </w:r>
      <w:bookmarkEnd w:id="36"/>
    </w:p>
    <w:p>
      <w:pPr>
        <w:autoSpaceDE w:val="0"/>
        <w:autoSpaceDN w:val="0"/>
        <w:adjustRightInd w:val="0"/>
        <w:ind w:left="420"/>
        <w:jc w:val="left"/>
        <w:rPr>
          <w:rFonts w:ascii="Times New Roman" w:hAnsi="Times New Roman"/>
          <w:b/>
          <w:szCs w:val="21"/>
          <w:lang w:val="en-GB"/>
        </w:rPr>
      </w:pPr>
      <w:r>
        <w:rPr>
          <w:rFonts w:ascii="Times New Roman" w:hAnsi="Times New Roman"/>
          <w:b/>
          <w:szCs w:val="21"/>
          <w:lang w:val="en-GB"/>
        </w:rPr>
        <w:t>Or simply:</w:t>
      </w:r>
    </w:p>
    <w:p>
      <w:pPr>
        <w:autoSpaceDE w:val="0"/>
        <w:autoSpaceDN w:val="0"/>
        <w:adjustRightInd w:val="0"/>
        <w:ind w:left="420"/>
        <w:jc w:val="left"/>
        <w:rPr>
          <w:rFonts w:ascii="Times New Roman" w:hAnsi="Times New Roman"/>
          <w:b/>
          <w:szCs w:val="21"/>
          <w:lang w:val="en-GB"/>
        </w:rPr>
      </w:pPr>
      <w:r>
        <w:rPr>
          <w:rFonts w:ascii="Times New Roman" w:hAnsi="Times New Roman"/>
          <w:b/>
          <w:szCs w:val="21"/>
          <w:highlight w:val="lightGray"/>
          <w:lang w:val="en-GB"/>
        </w:rPr>
        <w:t>(((((6,((2,4),((9,8),3))),1),(7,11)),10),5);</w:t>
      </w:r>
    </w:p>
    <w:p>
      <w:pPr>
        <w:autoSpaceDE w:val="0"/>
        <w:autoSpaceDN w:val="0"/>
        <w:adjustRightInd w:val="0"/>
        <w:ind w:left="420"/>
        <w:jc w:val="left"/>
        <w:rPr>
          <w:rFonts w:ascii="Times New Roman" w:hAnsi="Times New Roman"/>
          <w:szCs w:val="21"/>
        </w:rPr>
      </w:pPr>
      <w:r>
        <w:rPr>
          <w:rFonts w:ascii="Times New Roman" w:hAnsi="Times New Roman"/>
          <w:szCs w:val="21"/>
        </w:rPr>
        <w:t>Taxon names must be replaced with integers as shown. The unique integer representing each taxon should be the same as in the trees file. Other types of information in the Consensus tree file may not hinder RASP but are not required.</w:t>
      </w:r>
    </w:p>
    <w:p>
      <w:pPr>
        <w:autoSpaceDE w:val="0"/>
        <w:autoSpaceDN w:val="0"/>
        <w:adjustRightInd w:val="0"/>
        <w:ind w:left="420"/>
        <w:jc w:val="left"/>
        <w:rPr>
          <w:rFonts w:ascii="Times New Roman" w:hAnsi="Times New Roman"/>
          <w:b/>
          <w:color w:val="FF0000"/>
          <w:szCs w:val="21"/>
        </w:rPr>
      </w:pPr>
    </w:p>
    <w:p>
      <w:pPr>
        <w:pStyle w:val="31"/>
      </w:pPr>
      <w:bookmarkStart w:id="37" w:name="_Toc21704075"/>
      <w:r>
        <w:t>4.3 How to make Distributions file</w:t>
      </w:r>
      <w:bookmarkEnd w:id="37"/>
    </w:p>
    <w:p>
      <w:pPr>
        <w:rPr>
          <w:rFonts w:ascii="Times New Roman" w:hAnsi="Times New Roman"/>
          <w:sz w:val="24"/>
          <w:szCs w:val="24"/>
        </w:rPr>
      </w:pPr>
      <w:bookmarkStart w:id="38" w:name="d_f"/>
      <w:bookmarkEnd w:id="38"/>
      <w:r>
        <w:drawing>
          <wp:anchor distT="0" distB="0" distL="114300" distR="114300" simplePos="0" relativeHeight="251666432" behindDoc="0" locked="0" layoutInCell="1" allowOverlap="1">
            <wp:simplePos x="0" y="0"/>
            <wp:positionH relativeFrom="column">
              <wp:posOffset>4400550</wp:posOffset>
            </wp:positionH>
            <wp:positionV relativeFrom="paragraph">
              <wp:posOffset>66040</wp:posOffset>
            </wp:positionV>
            <wp:extent cx="2156460" cy="966470"/>
            <wp:effectExtent l="0" t="0" r="2540" b="0"/>
            <wp:wrapSquare wrapText="bothSides"/>
            <wp:docPr id="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7"/>
                    <pic:cNvPicPr>
                      <a:picLocks noChangeAspect="1" noChangeArrowheads="1"/>
                    </pic:cNvPicPr>
                  </pic:nvPicPr>
                  <pic:blipFill>
                    <a:blip r:embed="rId44" cstate="screen"/>
                    <a:srcRect/>
                    <a:stretch>
                      <a:fillRect/>
                    </a:stretch>
                  </pic:blipFill>
                  <pic:spPr>
                    <a:xfrm>
                      <a:off x="0" y="0"/>
                      <a:ext cx="2156460" cy="966470"/>
                    </a:xfrm>
                    <a:prstGeom prst="rect">
                      <a:avLst/>
                    </a:prstGeom>
                    <a:noFill/>
                  </pic:spPr>
                </pic:pic>
              </a:graphicData>
            </a:graphic>
          </wp:anchor>
        </w:drawing>
      </w:r>
      <w:r>
        <w:rPr>
          <w:rFonts w:ascii="Times New Roman" w:hAnsi="Times New Roman"/>
          <w:i/>
          <w:sz w:val="24"/>
          <w:szCs w:val="24"/>
          <w:lang w:val="en-GB"/>
        </w:rPr>
        <w:t>4.3.1 How to make a Distributions file</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ind w:left="424" w:leftChars="202"/>
        <w:rPr>
          <w:rFonts w:ascii="Times New Roman" w:hAnsi="Times New Roman"/>
          <w:szCs w:val="21"/>
          <w:lang w:val="en-GB"/>
        </w:rPr>
      </w:pPr>
      <w:r>
        <w:rPr>
          <w:rFonts w:ascii="Times New Roman" w:hAnsi="Times New Roman"/>
          <w:szCs w:val="21"/>
          <w:lang w:val="en-GB"/>
        </w:rPr>
        <w:t xml:space="preserve">Name the distributions </w:t>
      </w:r>
      <w:r>
        <w:rPr>
          <w:rFonts w:ascii="Times New Roman" w:hAnsi="Times New Roman"/>
          <w:b/>
          <w:color w:val="FF0000"/>
          <w:szCs w:val="21"/>
          <w:lang w:val="en-GB"/>
        </w:rPr>
        <w:t>A, B, C, etc.</w:t>
      </w:r>
      <w:r>
        <w:rPr>
          <w:rFonts w:ascii="Times New Roman" w:hAnsi="Times New Roman"/>
          <w:szCs w:val="21"/>
          <w:lang w:val="en-GB"/>
        </w:rPr>
        <w:t xml:space="preserve"> and specify multiple-area distributions like </w:t>
      </w:r>
      <w:r>
        <w:rPr>
          <w:rFonts w:ascii="Times New Roman" w:hAnsi="Times New Roman"/>
          <w:b/>
          <w:color w:val="FF0000"/>
          <w:szCs w:val="21"/>
          <w:lang w:val="en-GB"/>
        </w:rPr>
        <w:t>BD or ACE</w:t>
      </w:r>
      <w:r>
        <w:rPr>
          <w:rFonts w:ascii="Times New Roman" w:hAnsi="Times New Roman"/>
          <w:szCs w:val="21"/>
          <w:lang w:val="en-GB"/>
        </w:rPr>
        <w:t xml:space="preserve">. Only letters from </w:t>
      </w:r>
      <w:r>
        <w:rPr>
          <w:rFonts w:ascii="Times New Roman" w:hAnsi="Times New Roman"/>
          <w:b/>
          <w:color w:val="FF0000"/>
          <w:szCs w:val="21"/>
          <w:lang w:val="en-GB"/>
        </w:rPr>
        <w:t>A to O</w:t>
      </w:r>
      <w:r>
        <w:rPr>
          <w:rFonts w:ascii="Times New Roman" w:hAnsi="Times New Roman"/>
          <w:szCs w:val="21"/>
          <w:lang w:val="en-GB"/>
        </w:rPr>
        <w:t xml:space="preserve">can be used </w:t>
      </w:r>
      <w:r>
        <w:rPr>
          <w:rFonts w:ascii="Times New Roman" w:hAnsi="Times New Roman"/>
          <w:szCs w:val="21"/>
        </w:rPr>
        <w:t>(Ronquist, 1997, 2001)</w:t>
      </w:r>
      <w:r>
        <w:rPr>
          <w:rFonts w:ascii="Times New Roman" w:hAnsi="Times New Roman"/>
          <w:szCs w:val="21"/>
          <w:lang w:val="en-GB"/>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RASP</w:t>
      </w:r>
    </w:p>
    <w:p>
      <w:pPr>
        <w:pStyle w:val="29"/>
        <w:numPr>
          <w:ilvl w:val="0"/>
          <w:numId w:val="2"/>
        </w:numPr>
        <w:autoSpaceDE w:val="0"/>
        <w:autoSpaceDN w:val="0"/>
        <w:adjustRightInd w:val="0"/>
        <w:ind w:firstLineChars="0"/>
        <w:jc w:val="left"/>
        <w:rPr>
          <w:rFonts w:ascii="Times New Roman" w:hAnsi="Times New Roman"/>
          <w:kern w:val="0"/>
          <w:szCs w:val="21"/>
        </w:rPr>
      </w:pPr>
      <w:r>
        <w:drawing>
          <wp:anchor distT="0" distB="0" distL="114300" distR="114300" simplePos="0" relativeHeight="251665408" behindDoc="0" locked="0" layoutInCell="1" allowOverlap="1">
            <wp:simplePos x="0" y="0"/>
            <wp:positionH relativeFrom="column">
              <wp:posOffset>4200525</wp:posOffset>
            </wp:positionH>
            <wp:positionV relativeFrom="paragraph">
              <wp:posOffset>165100</wp:posOffset>
            </wp:positionV>
            <wp:extent cx="2372360" cy="1000760"/>
            <wp:effectExtent l="0" t="0" r="0" b="0"/>
            <wp:wrapSquare wrapText="bothSides"/>
            <wp:docPr id="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8"/>
                    <pic:cNvPicPr>
                      <a:picLocks noChangeAspect="1" noChangeArrowheads="1"/>
                    </pic:cNvPicPr>
                  </pic:nvPicPr>
                  <pic:blipFill>
                    <a:blip r:embed="rId45" cstate="print"/>
                    <a:srcRect/>
                    <a:stretch>
                      <a:fillRect/>
                    </a:stretch>
                  </pic:blipFill>
                  <pic:spPr>
                    <a:xfrm>
                      <a:off x="0" y="0"/>
                      <a:ext cx="2372360" cy="1000760"/>
                    </a:xfrm>
                    <a:prstGeom prst="rect">
                      <a:avLst/>
                    </a:prstGeom>
                    <a:noFill/>
                  </pic:spPr>
                </pic:pic>
              </a:graphicData>
            </a:graphic>
          </wp:anchor>
        </w:drawing>
      </w:r>
      <w:r>
        <w:rPr>
          <w:rFonts w:ascii="Times New Roman" w:hAnsi="Times New Roman"/>
          <w:kern w:val="0"/>
          <w:szCs w:val="21"/>
        </w:rPr>
        <w:t xml:space="preserve">Select </w:t>
      </w:r>
      <w:r>
        <w:rPr>
          <w:rFonts w:ascii="Times New Roman" w:hAnsi="Times New Roman"/>
          <w:b/>
          <w:kern w:val="0"/>
          <w:szCs w:val="21"/>
        </w:rPr>
        <w:t>File &gt; Load Trees</w:t>
      </w:r>
      <w:r>
        <w:rPr>
          <w:rFonts w:ascii="Times New Roman" w:hAnsi="Times New Roman"/>
          <w:kern w:val="0"/>
          <w:szCs w:val="21"/>
        </w:rPr>
        <w:t xml:space="preserve"> and navigate to your trees data set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w:t>
      </w:r>
      <w:r>
        <w:rPr>
          <w:rFonts w:ascii="Times New Roman" w:hAnsi="Times New Roman"/>
          <w:b/>
          <w:kern w:val="0"/>
          <w:szCs w:val="21"/>
        </w:rPr>
        <w:t>File &gt; Save Distribution</w:t>
      </w:r>
      <w:r>
        <w:rPr>
          <w:rFonts w:ascii="Times New Roman" w:hAnsi="Times New Roman"/>
          <w:kern w:val="0"/>
          <w:szCs w:val="21"/>
        </w:rPr>
        <w:t xml:space="preserve"> and save it as a .csv file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Open the your saved .csv file in a text editor or Excel</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Input the distributions after the species name like this:</w:t>
      </w:r>
    </w:p>
    <w:p>
      <w:pPr>
        <w:autoSpaceDE w:val="0"/>
        <w:autoSpaceDN w:val="0"/>
        <w:adjustRightInd w:val="0"/>
        <w:ind w:left="420"/>
        <w:jc w:val="left"/>
        <w:rPr>
          <w:rFonts w:ascii="Times New Roman" w:hAnsi="Times New Roman"/>
          <w:kern w:val="0"/>
          <w:szCs w:val="21"/>
        </w:rPr>
      </w:pPr>
    </w:p>
    <w:p>
      <w:pPr>
        <w:autoSpaceDE w:val="0"/>
        <w:autoSpaceDN w:val="0"/>
        <w:adjustRightInd w:val="0"/>
        <w:ind w:left="420"/>
        <w:jc w:val="left"/>
        <w:rPr>
          <w:rFonts w:ascii="Times New Roman" w:hAnsi="Times New Roman"/>
          <w:kern w:val="0"/>
          <w:szCs w:val="21"/>
        </w:rPr>
      </w:pPr>
    </w:p>
    <w:p>
      <w:pPr>
        <w:rPr>
          <w:rFonts w:ascii="Times New Roman" w:hAnsi="Times New Roman"/>
          <w:szCs w:val="21"/>
          <w:lang w:val="en-GB"/>
        </w:rPr>
      </w:pPr>
      <w:r>
        <w:drawing>
          <wp:anchor distT="0" distB="0" distL="114300" distR="114300" simplePos="0" relativeHeight="251662336" behindDoc="0" locked="0" layoutInCell="1" allowOverlap="1">
            <wp:simplePos x="0" y="0"/>
            <wp:positionH relativeFrom="column">
              <wp:posOffset>2000250</wp:posOffset>
            </wp:positionH>
            <wp:positionV relativeFrom="paragraph">
              <wp:posOffset>717550</wp:posOffset>
            </wp:positionV>
            <wp:extent cx="2333625" cy="1146810"/>
            <wp:effectExtent l="0" t="0" r="3175" b="0"/>
            <wp:wrapTopAndBottom/>
            <wp:docPr id="11" name="图片 36" descr="Macintosh HD:Users:YY:Desktop:Snip20140805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descr="Macintosh HD:Users:YY:Desktop:Snip20140805_22.png"/>
                    <pic:cNvPicPr>
                      <a:picLocks noChangeAspect="1" noChangeArrowheads="1"/>
                    </pic:cNvPicPr>
                  </pic:nvPicPr>
                  <pic:blipFill>
                    <a:blip r:embed="rId46" cstate="screen"/>
                    <a:srcRect/>
                    <a:stretch>
                      <a:fillRect/>
                    </a:stretch>
                  </pic:blipFill>
                  <pic:spPr>
                    <a:xfrm>
                      <a:off x="0" y="0"/>
                      <a:ext cx="2333625" cy="1146810"/>
                    </a:xfrm>
                    <a:prstGeom prst="rect">
                      <a:avLst/>
                    </a:prstGeom>
                    <a:noFill/>
                  </pic:spPr>
                </pic:pic>
              </a:graphicData>
            </a:graphic>
          </wp:anchor>
        </w:drawing>
      </w:r>
      <w:r>
        <w:rPr>
          <w:rFonts w:ascii="Times New Roman" w:hAnsi="Times New Roman"/>
          <w:szCs w:val="21"/>
          <w:lang w:val="en-GB"/>
        </w:rPr>
        <w:t xml:space="preserve">Note: RASP can tolerate differences in taxon names between the trees file and the distribution file (i.e., Species_01 in your trees file compared to Species01 or Any name in the taxon or B column). </w:t>
      </w:r>
      <w:bookmarkStart w:id="39" w:name="d_s"/>
      <w:bookmarkEnd w:id="39"/>
      <w:r>
        <w:rPr>
          <w:rFonts w:ascii="Times New Roman" w:hAnsi="Times New Roman"/>
          <w:szCs w:val="21"/>
          <w:lang w:val="en-GB"/>
        </w:rPr>
        <w:t>RASP above 3.x also support load and save distributions in PHYLIP format, it looks like that:</w:t>
      </w:r>
    </w:p>
    <w:p>
      <w:pPr>
        <w:rPr>
          <w:rFonts w:ascii="Times New Roman" w:hAnsi="Times New Roman"/>
          <w:szCs w:val="21"/>
          <w:lang w:val="en-GB"/>
        </w:rPr>
      </w:pPr>
    </w:p>
    <w:p>
      <w:pPr>
        <w:rPr>
          <w:rFonts w:ascii="Times New Roman" w:hAnsi="Times New Roman"/>
          <w:sz w:val="24"/>
          <w:szCs w:val="24"/>
        </w:rPr>
      </w:pPr>
      <w:r>
        <w:rPr>
          <w:rFonts w:ascii="Times New Roman" w:hAnsi="Times New Roman"/>
          <w:i/>
          <w:sz w:val="24"/>
          <w:szCs w:val="24"/>
          <w:lang w:val="en-GB"/>
        </w:rPr>
        <w:t>4.3.2 How to input distributions in RASP.</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ind w:left="424" w:leftChars="202"/>
        <w:rPr>
          <w:rFonts w:ascii="Times New Roman" w:hAnsi="Times New Roman"/>
          <w:szCs w:val="21"/>
          <w:lang w:val="en-GB"/>
        </w:rPr>
      </w:pPr>
      <w:r>
        <w:rPr>
          <w:rFonts w:ascii="Times New Roman" w:hAnsi="Times New Roman"/>
          <w:szCs w:val="21"/>
          <w:lang w:val="en-GB"/>
        </w:rPr>
        <w:t xml:space="preserve">Name the distributions </w:t>
      </w:r>
      <w:r>
        <w:rPr>
          <w:rFonts w:ascii="Times New Roman" w:hAnsi="Times New Roman"/>
          <w:b/>
          <w:color w:val="FF0000"/>
          <w:szCs w:val="21"/>
          <w:lang w:val="en-GB"/>
        </w:rPr>
        <w:t>A, B, C, etc.</w:t>
      </w:r>
      <w:r>
        <w:rPr>
          <w:rFonts w:ascii="Times New Roman" w:hAnsi="Times New Roman"/>
          <w:szCs w:val="21"/>
          <w:lang w:val="en-GB"/>
        </w:rPr>
        <w:t xml:space="preserve"> and specify multiple-area distributions like </w:t>
      </w:r>
      <w:r>
        <w:rPr>
          <w:rFonts w:ascii="Times New Roman" w:hAnsi="Times New Roman"/>
          <w:b/>
          <w:color w:val="FF0000"/>
          <w:szCs w:val="21"/>
          <w:lang w:val="en-GB"/>
        </w:rPr>
        <w:t>BD or ACE</w:t>
      </w:r>
      <w:r>
        <w:rPr>
          <w:rFonts w:ascii="Times New Roman" w:hAnsi="Times New Roman"/>
          <w:szCs w:val="21"/>
          <w:lang w:val="en-GB"/>
        </w:rPr>
        <w:t xml:space="preserve">. Letters from </w:t>
      </w:r>
      <w:r>
        <w:rPr>
          <w:rFonts w:ascii="Times New Roman" w:hAnsi="Times New Roman"/>
          <w:b/>
          <w:color w:val="FF0000"/>
          <w:szCs w:val="21"/>
          <w:lang w:val="en-GB"/>
        </w:rPr>
        <w:t>A to O</w:t>
      </w:r>
      <w:r>
        <w:rPr>
          <w:rFonts w:ascii="Times New Roman" w:hAnsi="Times New Roman"/>
          <w:szCs w:val="21"/>
          <w:lang w:val="en-GB"/>
        </w:rPr>
        <w:t xml:space="preserve"> must be used </w:t>
      </w:r>
      <w:r>
        <w:rPr>
          <w:rFonts w:ascii="Times New Roman" w:hAnsi="Times New Roman"/>
          <w:szCs w:val="21"/>
        </w:rPr>
        <w:t>(Ronquist, 1997, 2001)</w:t>
      </w:r>
      <w:r>
        <w:rPr>
          <w:rFonts w:ascii="Times New Roman" w:hAnsi="Times New Roman"/>
          <w:szCs w:val="21"/>
          <w:lang w:val="en-GB"/>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RASP</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w:t>
      </w:r>
      <w:r>
        <w:rPr>
          <w:rFonts w:ascii="Times New Roman" w:hAnsi="Times New Roman"/>
          <w:b/>
          <w:kern w:val="0"/>
          <w:szCs w:val="21"/>
        </w:rPr>
        <w:t>File &gt; Load Trees</w:t>
      </w:r>
      <w:r>
        <w:rPr>
          <w:rFonts w:ascii="Times New Roman" w:hAnsi="Times New Roman"/>
          <w:kern w:val="0"/>
          <w:szCs w:val="21"/>
        </w:rPr>
        <w:t xml:space="preserve"> and navigate to your trees data set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Type your distributions directly into the </w:t>
      </w:r>
      <w:r>
        <w:rPr>
          <w:rFonts w:ascii="Times New Roman" w:hAnsi="Times New Roman"/>
          <w:b/>
          <w:kern w:val="0"/>
          <w:szCs w:val="21"/>
        </w:rPr>
        <w:t>State</w:t>
      </w:r>
      <w:r>
        <w:rPr>
          <w:rFonts w:ascii="Times New Roman" w:hAnsi="Times New Roman"/>
          <w:kern w:val="0"/>
          <w:szCs w:val="21"/>
        </w:rPr>
        <w:t xml:space="preserve"> column.</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Remember to save the distributions you have entered to a file for use in future analyses. Save the distributions as a .csv file using </w:t>
      </w:r>
      <w:r>
        <w:rPr>
          <w:rFonts w:ascii="Times New Roman" w:hAnsi="Times New Roman"/>
          <w:b/>
          <w:kern w:val="0"/>
          <w:szCs w:val="21"/>
        </w:rPr>
        <w:t>File &gt; Save State</w:t>
      </w:r>
      <w:r>
        <w:rPr>
          <w:rFonts w:ascii="Times New Roman" w:hAnsi="Times New Roman"/>
          <w:kern w:val="0"/>
          <w:szCs w:val="21"/>
        </w:rPr>
        <w:t>.</w:t>
      </w:r>
    </w:p>
    <w:p>
      <w:pPr>
        <w:autoSpaceDE w:val="0"/>
        <w:autoSpaceDN w:val="0"/>
        <w:adjustRightInd w:val="0"/>
        <w:jc w:val="left"/>
        <w:rPr>
          <w:rFonts w:ascii="Times New Roman" w:hAnsi="Times New Roman"/>
          <w:kern w:val="0"/>
          <w:szCs w:val="21"/>
        </w:rPr>
      </w:pPr>
      <w:r>
        <w:drawing>
          <wp:inline distT="0" distB="0" distL="0" distR="0">
            <wp:extent cx="5744845" cy="2439035"/>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7" cstate="print"/>
                    <a:srcRect/>
                    <a:stretch>
                      <a:fillRect/>
                    </a:stretch>
                  </pic:blipFill>
                  <pic:spPr>
                    <a:xfrm>
                      <a:off x="0" y="0"/>
                      <a:ext cx="5750110" cy="2441571"/>
                    </a:xfrm>
                    <a:prstGeom prst="rect">
                      <a:avLst/>
                    </a:prstGeom>
                    <a:noFill/>
                    <a:ln>
                      <a:noFill/>
                    </a:ln>
                  </pic:spPr>
                </pic:pic>
              </a:graphicData>
            </a:graphic>
          </wp:inline>
        </w:drawing>
      </w:r>
    </w:p>
    <w:p>
      <w:pPr>
        <w:pStyle w:val="31"/>
      </w:pPr>
      <w:bookmarkStart w:id="40" w:name="_Toc21704076"/>
      <w:r>
        <w:t>4.4 How to combine results</w:t>
      </w:r>
      <w:bookmarkEnd w:id="40"/>
    </w:p>
    <w:p>
      <w:pPr>
        <w:autoSpaceDE w:val="0"/>
        <w:autoSpaceDN w:val="0"/>
        <w:adjustRightInd w:val="0"/>
        <w:jc w:val="left"/>
      </w:pPr>
      <w:r>
        <w:t>RASP Results generated from the same dataset with the same method could be combined. You could run a method (like Bayarea) several times to get several results, and then combine them to a single result.</w:t>
      </w:r>
    </w:p>
    <w:p>
      <w:pPr>
        <w:autoSpaceDE w:val="0"/>
        <w:autoSpaceDN w:val="0"/>
        <w:adjustRightInd w:val="0"/>
        <w:jc w:val="left"/>
      </w:pPr>
      <w:r>
        <w:t xml:space="preserve">Open </w:t>
      </w:r>
      <w:r>
        <w:rPr>
          <w:b/>
        </w:rPr>
        <w:t xml:space="preserve">[Tools &gt; Combine Results] </w:t>
      </w:r>
      <w:r>
        <w:t>to combine and save different result.</w:t>
      </w:r>
    </w:p>
    <w:p>
      <w:pPr>
        <w:autoSpaceDE w:val="0"/>
        <w:autoSpaceDN w:val="0"/>
        <w:adjustRightInd w:val="0"/>
        <w:jc w:val="left"/>
        <w:rPr>
          <w:rFonts w:ascii="Times New Roman" w:hAnsi="Times New Roman"/>
          <w:szCs w:val="21"/>
        </w:rPr>
      </w:pPr>
      <w:r>
        <w:rPr>
          <w:rFonts w:ascii="Times New Roman" w:hAnsi="Times New Roman"/>
          <w:szCs w:val="21"/>
        </w:rPr>
        <w:drawing>
          <wp:inline distT="0" distB="0" distL="0" distR="0">
            <wp:extent cx="4298315" cy="2632075"/>
            <wp:effectExtent l="0" t="0" r="6985" b="0"/>
            <wp:docPr id="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7"/>
                    <pic:cNvPicPr>
                      <a:picLocks noChangeAspect="1" noChangeArrowheads="1"/>
                    </pic:cNvPicPr>
                  </pic:nvPicPr>
                  <pic:blipFill>
                    <a:blip r:embed="rId48" cstate="screen"/>
                    <a:stretch>
                      <a:fillRect/>
                    </a:stretch>
                  </pic:blipFill>
                  <pic:spPr>
                    <a:xfrm>
                      <a:off x="0" y="0"/>
                      <a:ext cx="4298804" cy="2632075"/>
                    </a:xfrm>
                    <a:prstGeom prst="rect">
                      <a:avLst/>
                    </a:prstGeom>
                    <a:noFill/>
                    <a:ln>
                      <a:noFill/>
                    </a:ln>
                  </pic:spPr>
                </pic:pic>
              </a:graphicData>
            </a:graphic>
          </wp:inline>
        </w:drawing>
      </w:r>
    </w:p>
    <w:p>
      <w:pPr>
        <w:pStyle w:val="31"/>
      </w:pPr>
      <w:bookmarkStart w:id="41" w:name="_Toc21704077"/>
      <w:r>
        <w:t>4.5 How to remove Outgroups</w:t>
      </w:r>
      <w:bookmarkEnd w:id="41"/>
    </w:p>
    <w:p>
      <w:pPr>
        <w:widowControl/>
        <w:jc w:val="left"/>
        <w:rPr>
          <w:rFonts w:ascii="Times New Roman" w:hAnsi="Times New Roman"/>
          <w:szCs w:val="21"/>
          <w:lang w:val="en-GB"/>
        </w:rPr>
      </w:pPr>
      <w:r>
        <w:rPr>
          <w:rFonts w:ascii="Times New Roman" w:hAnsi="Times New Roman"/>
          <w:szCs w:val="21"/>
          <w:lang w:val="en-GB"/>
        </w:rPr>
        <w:t>Distributions of outgroups may pose limitations to historical biogeographic analysis for two reasons. First, an outgroup may represent multiple species that are widely distributed. In this case, it is expected that the ancestor of the outgroup originated in only one geographic area, but has since spread to many. Another difficulty is outgroup selection. It may sometimes be essential to select an outgroup for phylogenetic reconstruction that has a large or unknown phylogenetic distance from the ingroup. While this may be suitable for phylogeny, the geographic distributions of more closely related groups may be essential for reconstructing ancestral ranges, particularly at deep nodes. We recommend removing all of the outgroups before biogeographic analysis.</w:t>
      </w:r>
    </w:p>
    <w:p>
      <w:pPr>
        <w:widowControl/>
        <w:jc w:val="left"/>
        <w:rPr>
          <w:rFonts w:ascii="Times New Roman" w:hAnsi="Times New Roman"/>
          <w:szCs w:val="21"/>
        </w:rPr>
      </w:pPr>
      <w:r>
        <w:rPr>
          <w:rFonts w:ascii="Times New Roman" w:hAnsi="Times New Roman"/>
          <w:szCs w:val="21"/>
        </w:rPr>
        <w:t>Suppose you want to remove Eulemur fulvus and Lemur catta from the trees and states. Click the select box in the head of the two species. You will see a window like this:</w:t>
      </w:r>
    </w:p>
    <w:p>
      <w:pPr>
        <w:widowControl/>
        <w:jc w:val="left"/>
        <w:rPr>
          <w:rFonts w:ascii="Times New Roman" w:hAnsi="Times New Roman"/>
          <w:szCs w:val="21"/>
        </w:rPr>
      </w:pPr>
      <w:r>
        <w:rPr>
          <w:rFonts w:ascii="Times New Roman" w:hAnsi="Times New Roman"/>
          <w:szCs w:val="21"/>
        </w:rPr>
        <w:drawing>
          <wp:inline distT="0" distB="0" distL="0" distR="0">
            <wp:extent cx="5274310" cy="2759075"/>
            <wp:effectExtent l="0" t="0" r="2540" b="317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屏幕截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2759075"/>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Open [Tools&gt; Remove Selected Groups] and save the new data to a folder. You will get a new Consensus tree, trees dataset and states file without your selected species. The branch length of the trees will be kept.</w:t>
      </w:r>
    </w:p>
    <w:p>
      <w:pPr>
        <w:widowControl/>
        <w:jc w:val="left"/>
        <w:rPr>
          <w:rFonts w:ascii="Times New Roman" w:hAnsi="Times New Roman"/>
          <w:szCs w:val="21"/>
          <w:lang w:val="en-GB"/>
        </w:rPr>
      </w:pPr>
    </w:p>
    <w:p>
      <w:pPr>
        <w:pStyle w:val="31"/>
      </w:pPr>
      <w:bookmarkStart w:id="42" w:name="_Toc21704078"/>
      <w:r>
        <w:t xml:space="preserve">4.6 </w:t>
      </w:r>
      <w:r>
        <w:rPr>
          <w:rFonts w:hint="eastAsia"/>
        </w:rPr>
        <w:t>Add</w:t>
      </w:r>
      <w:r>
        <w:t xml:space="preserve"> </w:t>
      </w:r>
      <w:r>
        <w:rPr>
          <w:rFonts w:hint="eastAsia"/>
        </w:rPr>
        <w:t>species</w:t>
      </w:r>
      <w:r>
        <w:t xml:space="preserve"> </w:t>
      </w:r>
      <w:r>
        <w:rPr>
          <w:rFonts w:hint="eastAsia"/>
        </w:rPr>
        <w:t>to</w:t>
      </w:r>
      <w:r>
        <w:t xml:space="preserve"> </w:t>
      </w:r>
      <w:r>
        <w:rPr>
          <w:rFonts w:hint="eastAsia"/>
        </w:rPr>
        <w:t>t</w:t>
      </w:r>
      <w:r>
        <w:t xml:space="preserve">rees </w:t>
      </w:r>
      <w:r>
        <w:rPr>
          <w:rFonts w:hint="eastAsia"/>
        </w:rPr>
        <w:t>dataset</w:t>
      </w:r>
      <w:bookmarkEnd w:id="42"/>
    </w:p>
    <w:p>
      <w:pPr>
        <w:widowControl/>
        <w:jc w:val="left"/>
        <w:rPr>
          <w:rFonts w:ascii="Times New Roman" w:hAnsi="Times New Roman"/>
          <w:szCs w:val="21"/>
        </w:rPr>
      </w:pPr>
      <w:r>
        <w:rPr>
          <w:rFonts w:ascii="Times New Roman" w:hAnsi="Times New Roman"/>
          <w:szCs w:val="21"/>
        </w:rPr>
        <w:t xml:space="preserve">Suppose you want to </w:t>
      </w:r>
      <w:r>
        <w:rPr>
          <w:rFonts w:hint="eastAsia" w:ascii="Times New Roman" w:hAnsi="Times New Roman"/>
          <w:szCs w:val="21"/>
        </w:rPr>
        <w:t>add</w:t>
      </w:r>
      <w:r>
        <w:rPr>
          <w:rFonts w:ascii="Times New Roman" w:hAnsi="Times New Roman"/>
          <w:szCs w:val="21"/>
        </w:rPr>
        <w:t xml:space="preserve"> </w:t>
      </w:r>
      <w:r>
        <w:rPr>
          <w:rFonts w:hint="eastAsia" w:ascii="Times New Roman" w:hAnsi="Times New Roman"/>
          <w:szCs w:val="21"/>
        </w:rPr>
        <w:t>a</w:t>
      </w:r>
      <w:r>
        <w:rPr>
          <w:rFonts w:ascii="Times New Roman" w:hAnsi="Times New Roman"/>
          <w:szCs w:val="21"/>
        </w:rPr>
        <w:t xml:space="preserve"> </w:t>
      </w:r>
      <w:r>
        <w:rPr>
          <w:rFonts w:hint="eastAsia" w:ascii="Times New Roman" w:hAnsi="Times New Roman"/>
          <w:szCs w:val="21"/>
        </w:rPr>
        <w:t>species</w:t>
      </w:r>
      <w:r>
        <w:rPr>
          <w:rFonts w:ascii="Times New Roman" w:hAnsi="Times New Roman"/>
          <w:szCs w:val="21"/>
        </w:rPr>
        <w:t xml:space="preserve"> </w:t>
      </w:r>
      <w:r>
        <w:rPr>
          <w:rFonts w:hint="eastAsia" w:ascii="Times New Roman" w:hAnsi="Times New Roman"/>
          <w:szCs w:val="21"/>
        </w:rPr>
        <w:t>to</w:t>
      </w:r>
      <w:r>
        <w:rPr>
          <w:rFonts w:ascii="Times New Roman" w:hAnsi="Times New Roman"/>
          <w:szCs w:val="21"/>
        </w:rPr>
        <w:t xml:space="preserve"> </w:t>
      </w:r>
      <w:r>
        <w:rPr>
          <w:rFonts w:hint="eastAsia" w:ascii="Times New Roman" w:hAnsi="Times New Roman"/>
          <w:szCs w:val="21"/>
        </w:rPr>
        <w:t>the</w:t>
      </w:r>
      <w:r>
        <w:rPr>
          <w:rFonts w:ascii="Times New Roman" w:hAnsi="Times New Roman"/>
          <w:szCs w:val="21"/>
        </w:rPr>
        <w:t xml:space="preserve"> </w:t>
      </w:r>
      <w:r>
        <w:rPr>
          <w:rFonts w:hint="eastAsia" w:ascii="Times New Roman" w:hAnsi="Times New Roman"/>
          <w:szCs w:val="21"/>
        </w:rPr>
        <w:t>most</w:t>
      </w:r>
      <w:r>
        <w:rPr>
          <w:rFonts w:ascii="Times New Roman" w:hAnsi="Times New Roman"/>
          <w:szCs w:val="21"/>
        </w:rPr>
        <w:t xml:space="preserve"> </w:t>
      </w:r>
      <w:r>
        <w:rPr>
          <w:rFonts w:hint="eastAsia" w:ascii="Times New Roman" w:hAnsi="Times New Roman"/>
          <w:szCs w:val="21"/>
        </w:rPr>
        <w:t>re</w:t>
      </w:r>
      <w:r>
        <w:rPr>
          <w:rFonts w:ascii="Times New Roman" w:hAnsi="Times New Roman"/>
          <w:szCs w:val="21"/>
        </w:rPr>
        <w:t>cent common ancestor of Theropithecus geladag and Papio hamadryas (node 43)</w:t>
      </w:r>
    </w:p>
    <w:p>
      <w:pPr>
        <w:widowControl/>
        <w:jc w:val="left"/>
        <w:rPr>
          <w:rFonts w:ascii="Times New Roman" w:hAnsi="Times New Roman"/>
          <w:szCs w:val="21"/>
        </w:rPr>
      </w:pPr>
      <w:r>
        <w:rPr>
          <w:rFonts w:hint="eastAsia" w:ascii="Times New Roman" w:hAnsi="Times New Roman"/>
          <w:szCs w:val="21"/>
        </w:rPr>
        <w:t>O</w:t>
      </w:r>
      <w:r>
        <w:rPr>
          <w:rFonts w:ascii="Times New Roman" w:hAnsi="Times New Roman"/>
          <w:szCs w:val="21"/>
        </w:rPr>
        <w:t>pen [Tools&gt; Add Omitted Groups], you will see a window like this:</w:t>
      </w:r>
    </w:p>
    <w:p>
      <w:pPr>
        <w:widowControl/>
        <w:jc w:val="left"/>
        <w:rPr>
          <w:rFonts w:ascii="Times New Roman" w:hAnsi="Times New Roman"/>
          <w:szCs w:val="21"/>
        </w:rPr>
      </w:pPr>
      <w:r>
        <w:rPr>
          <w:rFonts w:ascii="Times New Roman" w:hAnsi="Times New Roman"/>
          <w:szCs w:val="21"/>
        </w:rPr>
        <w:drawing>
          <wp:inline distT="0" distB="0" distL="0" distR="0">
            <wp:extent cx="2818765" cy="2078355"/>
            <wp:effectExtent l="0" t="0" r="635"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828057" cy="2085462"/>
                    </a:xfrm>
                    <a:prstGeom prst="rect">
                      <a:avLst/>
                    </a:prstGeom>
                    <a:noFill/>
                    <a:ln>
                      <a:noFill/>
                    </a:ln>
                  </pic:spPr>
                </pic:pic>
              </a:graphicData>
            </a:graphic>
          </wp:inline>
        </w:drawing>
      </w:r>
    </w:p>
    <w:p>
      <w:pPr>
        <w:widowControl/>
        <w:jc w:val="left"/>
        <w:rPr>
          <w:rFonts w:ascii="Times New Roman" w:hAnsi="Times New Roman"/>
          <w:szCs w:val="21"/>
        </w:rPr>
      </w:pPr>
      <w:r>
        <w:rPr>
          <w:rFonts w:hint="eastAsia" w:ascii="Times New Roman" w:hAnsi="Times New Roman"/>
          <w:szCs w:val="21"/>
        </w:rPr>
        <w:t>S</w:t>
      </w:r>
      <w:r>
        <w:rPr>
          <w:rFonts w:ascii="Times New Roman" w:hAnsi="Times New Roman"/>
          <w:szCs w:val="21"/>
        </w:rPr>
        <w:t>elect node 43 and give the name of new species (new_species) here.</w:t>
      </w:r>
      <w:r>
        <w:rPr>
          <w:rFonts w:hint="eastAsia" w:ascii="Times New Roman" w:hAnsi="Times New Roman"/>
          <w:szCs w:val="21"/>
        </w:rPr>
        <w:t xml:space="preserve"> </w:t>
      </w:r>
      <w:r>
        <w:rPr>
          <w:rFonts w:ascii="Times New Roman" w:hAnsi="Times New Roman"/>
          <w:szCs w:val="21"/>
        </w:rPr>
        <w:t xml:space="preserve">Click “Add” button and </w:t>
      </w:r>
      <w:r>
        <w:rPr>
          <w:rFonts w:hint="eastAsia" w:ascii="Times New Roman" w:hAnsi="Times New Roman"/>
          <w:szCs w:val="21"/>
        </w:rPr>
        <w:t>t</w:t>
      </w:r>
      <w:r>
        <w:rPr>
          <w:rFonts w:ascii="Times New Roman" w:hAnsi="Times New Roman"/>
          <w:szCs w:val="21"/>
        </w:rPr>
        <w:t xml:space="preserve">hen click </w:t>
      </w:r>
      <w:r>
        <w:rPr>
          <w:rFonts w:hint="eastAsia" w:ascii="Times New Roman" w:hAnsi="Times New Roman"/>
          <w:szCs w:val="21"/>
        </w:rPr>
        <w:t>“</w:t>
      </w:r>
      <w:r>
        <w:rPr>
          <w:rFonts w:ascii="Times New Roman" w:hAnsi="Times New Roman"/>
          <w:szCs w:val="21"/>
        </w:rPr>
        <w:t>E</w:t>
      </w:r>
      <w:r>
        <w:rPr>
          <w:rFonts w:hint="eastAsia" w:ascii="Times New Roman" w:hAnsi="Times New Roman"/>
          <w:szCs w:val="21"/>
        </w:rPr>
        <w:t>xport</w:t>
      </w:r>
      <w:r>
        <w:rPr>
          <w:rFonts w:ascii="Times New Roman" w:hAnsi="Times New Roman"/>
          <w:szCs w:val="21"/>
        </w:rPr>
        <w:t xml:space="preserve"> dataset</w:t>
      </w:r>
      <w:r>
        <w:rPr>
          <w:rFonts w:hint="eastAsia" w:ascii="Times New Roman" w:hAnsi="Times New Roman"/>
          <w:szCs w:val="21"/>
        </w:rPr>
        <w:t>”</w:t>
      </w:r>
      <w:r>
        <w:rPr>
          <w:rFonts w:ascii="Times New Roman" w:hAnsi="Times New Roman"/>
          <w:szCs w:val="21"/>
        </w:rPr>
        <w:t xml:space="preserve"> </w:t>
      </w:r>
      <w:r>
        <w:rPr>
          <w:rFonts w:hint="eastAsia" w:ascii="Times New Roman" w:hAnsi="Times New Roman"/>
          <w:szCs w:val="21"/>
        </w:rPr>
        <w:t>button</w:t>
      </w:r>
      <w:r>
        <w:rPr>
          <w:rFonts w:ascii="Times New Roman" w:hAnsi="Times New Roman"/>
          <w:szCs w:val="21"/>
        </w:rPr>
        <w:t xml:space="preserve"> to save the modified tree.</w:t>
      </w:r>
    </w:p>
    <w:p>
      <w:pPr>
        <w:widowControl/>
        <w:jc w:val="left"/>
        <w:rPr>
          <w:rFonts w:ascii="Times New Roman" w:hAnsi="Times New Roman"/>
          <w:szCs w:val="21"/>
        </w:rPr>
      </w:pPr>
      <w:r>
        <w:rPr>
          <w:rFonts w:hint="eastAsia" w:ascii="Times New Roman" w:hAnsi="Times New Roman"/>
          <w:szCs w:val="21"/>
        </w:rPr>
        <w:t>N</w:t>
      </w:r>
      <w:r>
        <w:rPr>
          <w:rFonts w:ascii="Times New Roman" w:hAnsi="Times New Roman"/>
          <w:szCs w:val="21"/>
        </w:rPr>
        <w:t>OTE: You will get a tree dataset with new species without branch length.</w:t>
      </w:r>
    </w:p>
    <w:p/>
    <w:p>
      <w:pPr>
        <w:pStyle w:val="31"/>
      </w:pPr>
      <w:bookmarkStart w:id="43" w:name="_Toc21704079"/>
      <w:r>
        <w:t>4.7 Scaling Branch length</w:t>
      </w:r>
      <w:bookmarkEnd w:id="43"/>
    </w:p>
    <w:p>
      <w:pPr>
        <w:widowControl/>
        <w:jc w:val="left"/>
        <w:rPr>
          <w:rFonts w:ascii="Times New Roman" w:hAnsi="Times New Roman"/>
          <w:szCs w:val="21"/>
        </w:rPr>
      </w:pPr>
      <w:r>
        <w:rPr>
          <w:rFonts w:hint="eastAsia"/>
        </w:rPr>
        <w:t>I</w:t>
      </w:r>
      <w:r>
        <w:rPr>
          <w:rFonts w:hint="eastAsia" w:ascii="Times New Roman" w:hAnsi="Times New Roman"/>
          <w:szCs w:val="21"/>
        </w:rPr>
        <w:t>f</w:t>
      </w:r>
      <w:r>
        <w:rPr>
          <w:rFonts w:ascii="Times New Roman" w:hAnsi="Times New Roman"/>
          <w:szCs w:val="21"/>
        </w:rPr>
        <w:t xml:space="preserve"> you want to change the unit</w:t>
      </w:r>
      <w:r>
        <w:rPr>
          <w:rFonts w:hint="eastAsia" w:ascii="Times New Roman" w:hAnsi="Times New Roman"/>
          <w:szCs w:val="21"/>
        </w:rPr>
        <w:t xml:space="preserve"> </w:t>
      </w:r>
      <w:r>
        <w:rPr>
          <w:rFonts w:ascii="Times New Roman" w:hAnsi="Times New Roman"/>
          <w:szCs w:val="21"/>
        </w:rPr>
        <w:t xml:space="preserve">of absolute time of your trees from million years to ten thousand years, </w:t>
      </w:r>
      <w:r>
        <w:rPr>
          <w:rFonts w:hint="eastAsia" w:ascii="Times New Roman" w:hAnsi="Times New Roman"/>
          <w:szCs w:val="21"/>
        </w:rPr>
        <w:t>or</w:t>
      </w:r>
      <w:r>
        <w:rPr>
          <w:rFonts w:ascii="Times New Roman" w:hAnsi="Times New Roman"/>
          <w:szCs w:val="21"/>
        </w:rPr>
        <w:t xml:space="preserve"> </w:t>
      </w:r>
      <w:r>
        <w:rPr>
          <w:rFonts w:hint="eastAsia" w:ascii="Times New Roman" w:hAnsi="Times New Roman"/>
          <w:szCs w:val="21"/>
        </w:rPr>
        <w:t>some</w:t>
      </w:r>
      <w:r>
        <w:rPr>
          <w:rFonts w:ascii="Times New Roman" w:hAnsi="Times New Roman"/>
          <w:szCs w:val="21"/>
        </w:rPr>
        <w:t xml:space="preserve"> </w:t>
      </w:r>
      <w:r>
        <w:rPr>
          <w:rFonts w:hint="eastAsia" w:ascii="Times New Roman" w:hAnsi="Times New Roman"/>
          <w:szCs w:val="21"/>
        </w:rPr>
        <w:t>of</w:t>
      </w:r>
      <w:r>
        <w:rPr>
          <w:rFonts w:ascii="Times New Roman" w:hAnsi="Times New Roman"/>
          <w:szCs w:val="21"/>
        </w:rPr>
        <w:t xml:space="preserve"> the branch length are too small to analysis using BGB method. You could scale branch length using RASP by opening [Tools&gt; Scaling Branch Length].</w:t>
      </w:r>
    </w:p>
    <w:p>
      <w:pPr>
        <w:widowControl/>
        <w:jc w:val="left"/>
        <w:rPr>
          <w:rFonts w:ascii="Times New Roman" w:hAnsi="Times New Roman"/>
          <w:szCs w:val="21"/>
        </w:rPr>
      </w:pPr>
      <w:r>
        <w:rPr>
          <w:rFonts w:ascii="Times New Roman" w:hAnsi="Times New Roman"/>
          <w:szCs w:val="21"/>
        </w:rPr>
        <w:drawing>
          <wp:inline distT="0" distB="0" distL="0" distR="0">
            <wp:extent cx="3423920" cy="1250315"/>
            <wp:effectExtent l="0" t="0" r="5080" b="6985"/>
            <wp:docPr id="58" name="图片 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包含 屏幕截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444217" cy="1258097"/>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Enter a float number in input box, and the branch length of Consensus tree will multiply this value.</w:t>
      </w:r>
    </w:p>
    <w:p>
      <w:pPr>
        <w:widowControl/>
        <w:jc w:val="left"/>
        <w:rPr>
          <w:rFonts w:ascii="Times New Roman" w:hAnsi="Times New Roman"/>
          <w:szCs w:val="21"/>
        </w:rPr>
      </w:pPr>
    </w:p>
    <w:p>
      <w:pPr>
        <w:pStyle w:val="31"/>
      </w:pPr>
      <w:bookmarkStart w:id="44" w:name="_Toc21704080"/>
      <w:r>
        <w:t xml:space="preserve">4.8 </w:t>
      </w:r>
      <w:r>
        <w:rPr>
          <w:rFonts w:hint="eastAsia"/>
        </w:rPr>
        <w:t>G</w:t>
      </w:r>
      <w:r>
        <w:t>enerate and save random trees</w:t>
      </w:r>
      <w:bookmarkEnd w:id="44"/>
    </w:p>
    <w:p>
      <w:pPr>
        <w:widowControl/>
        <w:jc w:val="left"/>
        <w:rPr>
          <w:rFonts w:ascii="Times New Roman" w:hAnsi="Times New Roman"/>
          <w:szCs w:val="21"/>
        </w:rPr>
      </w:pPr>
      <w:r>
        <w:rPr>
          <w:rFonts w:ascii="Times New Roman" w:hAnsi="Times New Roman"/>
          <w:szCs w:val="21"/>
        </w:rPr>
        <w:t xml:space="preserve">In many methods implemented in RASP, we use the “random trees” for quick analysis. </w:t>
      </w:r>
      <w:r>
        <w:rPr>
          <w:rFonts w:hint="eastAsia" w:ascii="Times New Roman" w:hAnsi="Times New Roman"/>
          <w:szCs w:val="21"/>
        </w:rPr>
        <w:t>If</w:t>
      </w:r>
      <w:r>
        <w:rPr>
          <w:rFonts w:ascii="Times New Roman" w:hAnsi="Times New Roman"/>
          <w:szCs w:val="21"/>
        </w:rPr>
        <w:t xml:space="preserve"> </w:t>
      </w:r>
      <w:r>
        <w:rPr>
          <w:rFonts w:hint="eastAsia" w:ascii="Times New Roman" w:hAnsi="Times New Roman"/>
          <w:szCs w:val="21"/>
        </w:rPr>
        <w:t>you</w:t>
      </w:r>
      <w:r>
        <w:rPr>
          <w:rFonts w:ascii="Times New Roman" w:hAnsi="Times New Roman"/>
          <w:szCs w:val="21"/>
        </w:rPr>
        <w:t xml:space="preserve"> want to exact repeat the analysis, you could set a seed for the random trees to get the same “random trees” for different analysis. If you do not set this number, the seed will be generated using the time of your system. Open [Tools&gt; Seed For Random Trees] to set the seed. Open [File&gt; Export Trees&gt; Random Trees] to save the random trees.</w:t>
      </w:r>
    </w:p>
    <w:p/>
    <w:p>
      <w:pPr>
        <w:pStyle w:val="31"/>
      </w:pPr>
      <w:bookmarkStart w:id="45" w:name="_Toc21704081"/>
      <w:r>
        <w:t>4.9 Convert states from continuous to discrete</w:t>
      </w:r>
      <w:bookmarkEnd w:id="45"/>
    </w:p>
    <w:p>
      <w:pPr>
        <w:widowControl/>
        <w:jc w:val="left"/>
        <w:rPr>
          <w:rFonts w:ascii="Times New Roman" w:hAnsi="Times New Roman"/>
          <w:szCs w:val="21"/>
        </w:rPr>
      </w:pPr>
      <w:r>
        <w:rPr>
          <w:rFonts w:hint="eastAsia" w:ascii="Times New Roman" w:hAnsi="Times New Roman"/>
          <w:szCs w:val="21"/>
        </w:rPr>
        <w:t>S</w:t>
      </w:r>
      <w:r>
        <w:rPr>
          <w:rFonts w:ascii="Times New Roman" w:hAnsi="Times New Roman"/>
          <w:szCs w:val="21"/>
        </w:rPr>
        <w:t>elect the state of “Brain size species mean” by click the head of column. Open [Tools&gt; Edit States&gt; Convert States] and you will see a window like this:</w:t>
      </w:r>
    </w:p>
    <w:p>
      <w:pPr>
        <w:widowControl/>
        <w:jc w:val="left"/>
        <w:rPr>
          <w:rFonts w:ascii="Times New Roman" w:hAnsi="Times New Roman"/>
          <w:szCs w:val="21"/>
        </w:rPr>
      </w:pPr>
      <w:r>
        <w:rPr>
          <w:rFonts w:ascii="Times New Roman" w:hAnsi="Times New Roman"/>
          <w:szCs w:val="21"/>
        </w:rPr>
        <w:drawing>
          <wp:inline distT="0" distB="0" distL="0" distR="0">
            <wp:extent cx="3644900" cy="3088005"/>
            <wp:effectExtent l="0" t="0" r="0" b="0"/>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包含 屏幕截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653306" cy="3095150"/>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Change the number at the bottom to set how many parts you want to split. C</w:t>
      </w:r>
      <w:r>
        <w:rPr>
          <w:rFonts w:hint="eastAsia" w:ascii="Times New Roman" w:hAnsi="Times New Roman"/>
          <w:szCs w:val="21"/>
        </w:rPr>
        <w:t>hange</w:t>
      </w:r>
      <w:r>
        <w:rPr>
          <w:rFonts w:ascii="Times New Roman" w:hAnsi="Times New Roman"/>
          <w:szCs w:val="21"/>
        </w:rPr>
        <w:t xml:space="preserve"> </w:t>
      </w:r>
      <w:r>
        <w:rPr>
          <w:rFonts w:hint="eastAsia" w:ascii="Times New Roman" w:hAnsi="Times New Roman"/>
          <w:szCs w:val="21"/>
        </w:rPr>
        <w:t>the</w:t>
      </w:r>
      <w:r>
        <w:rPr>
          <w:rFonts w:ascii="Times New Roman" w:hAnsi="Times New Roman"/>
          <w:szCs w:val="21"/>
        </w:rPr>
        <w:t xml:space="preserve"> range value in the </w:t>
      </w:r>
      <w:r>
        <w:rPr>
          <w:rFonts w:hint="eastAsia" w:ascii="Times New Roman" w:hAnsi="Times New Roman"/>
          <w:szCs w:val="21"/>
        </w:rPr>
        <w:t>table.</w:t>
      </w:r>
      <w:r>
        <w:rPr>
          <w:rFonts w:ascii="Times New Roman" w:hAnsi="Times New Roman"/>
          <w:szCs w:val="21"/>
        </w:rPr>
        <w:t xml:space="preserve"> Click Apply button when everything is done. You will be asked to give a new name to the state. The new state will be added to the end of the state table.</w:t>
      </w:r>
    </w:p>
    <w:p>
      <w:pPr>
        <w:widowControl/>
        <w:jc w:val="left"/>
        <w:rPr>
          <w:rFonts w:ascii="Times New Roman" w:hAnsi="Times New Roman"/>
          <w:szCs w:val="21"/>
        </w:rPr>
      </w:pPr>
    </w:p>
    <w:p>
      <w:pPr>
        <w:pStyle w:val="2"/>
        <w:rPr>
          <w:rFonts w:ascii="Times New Roman" w:hAnsi="Times New Roman"/>
          <w:kern w:val="0"/>
        </w:rPr>
      </w:pPr>
      <w:r>
        <w:rPr>
          <w:rFonts w:ascii="Times New Roman" w:hAnsi="Times New Roman"/>
          <w:kern w:val="0"/>
        </w:rPr>
        <w:br w:type="page"/>
      </w:r>
      <w:bookmarkStart w:id="46" w:name="_Toc21704082"/>
      <w:r>
        <w:rPr>
          <w:rFonts w:ascii="Times New Roman" w:hAnsi="Times New Roman"/>
          <w:kern w:val="0"/>
        </w:rPr>
        <w:t xml:space="preserve">5. Explanation of messages </w:t>
      </w:r>
      <w:r>
        <w:fldChar w:fldCharType="begin"/>
      </w:r>
      <w:r>
        <w:instrText xml:space="preserve"> HYPERLINK \l "content" </w:instrText>
      </w:r>
      <w:r>
        <w:fldChar w:fldCharType="separate"/>
      </w:r>
      <w:r>
        <w:rPr>
          <w:rStyle w:val="22"/>
          <w:rFonts w:ascii="Times New Roman" w:hAnsi="Times New Roman"/>
          <w:sz w:val="21"/>
          <w:szCs w:val="21"/>
        </w:rPr>
        <w:t>(back to contents)</w:t>
      </w:r>
      <w:bookmarkEnd w:id="46"/>
      <w:r>
        <w:rPr>
          <w:rStyle w:val="22"/>
          <w:rFonts w:ascii="Times New Roman" w:hAnsi="Times New Roman"/>
          <w:sz w:val="21"/>
          <w:szCs w:val="21"/>
        </w:rPr>
        <w:fldChar w:fldCharType="end"/>
      </w:r>
    </w:p>
    <w:p>
      <w:pPr>
        <w:pStyle w:val="29"/>
        <w:numPr>
          <w:ilvl w:val="0"/>
          <w:numId w:val="6"/>
        </w:numPr>
        <w:ind w:firstLineChars="0"/>
        <w:rPr>
          <w:rFonts w:ascii="Times New Roman" w:hAnsi="Times New Roman"/>
          <w:b/>
        </w:rPr>
      </w:pPr>
      <w:r>
        <w:rPr>
          <w:rFonts w:ascii="Times New Roman" w:hAnsi="Times New Roman"/>
          <w:b/>
        </w:rPr>
        <w:t>Allowing reconstructions will need a larger amount of free space on disk and will take a longer time to run. Are you sure to use it?</w:t>
      </w:r>
    </w:p>
    <w:p>
      <w:pPr>
        <w:ind w:left="420"/>
        <w:rPr>
          <w:rFonts w:ascii="Times New Roman" w:hAnsi="Times New Roman"/>
        </w:rPr>
      </w:pPr>
      <w:r>
        <w:rPr>
          <w:rFonts w:ascii="Times New Roman" w:hAnsi="Times New Roman"/>
        </w:rPr>
        <w:t>User will get this message when the number of taxa is more than 64 and reconstructions are allowed such that</w:t>
      </w:r>
      <w:r>
        <w:rPr>
          <w:rFonts w:ascii="Times New Roman" w:hAnsi="Times New Roman"/>
          <w:position w:val="-30"/>
        </w:rPr>
        <w:drawing>
          <wp:inline distT="0" distB="0" distL="0" distR="0">
            <wp:extent cx="743585" cy="384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3" cstate="screen"/>
                    <a:srcRect/>
                    <a:stretch>
                      <a:fillRect/>
                    </a:stretch>
                  </pic:blipFill>
                  <pic:spPr>
                    <a:xfrm>
                      <a:off x="0" y="0"/>
                      <a:ext cx="743585" cy="384810"/>
                    </a:xfrm>
                    <a:prstGeom prst="rect">
                      <a:avLst/>
                    </a:prstGeom>
                    <a:noFill/>
                    <a:ln>
                      <a:noFill/>
                    </a:ln>
                  </pic:spPr>
                </pic:pic>
              </a:graphicData>
            </a:graphic>
          </wp:inline>
        </w:drawing>
      </w:r>
      <w:r>
        <w:rPr>
          <w:rFonts w:ascii="Times New Roman" w:hAnsi="Times New Roman"/>
        </w:rPr>
        <w:t>. Allow reconstruction will need a large amount of free space on disk and may take a long time to run. For example, processing 100 trees with 84 taxon (max areas of each node =4) needs about 5G free space on disk and will take about 2 hours. You may click “yes” to enable “Allow reconstructions” or click “No” to disable it.</w:t>
      </w:r>
    </w:p>
    <w:p>
      <w:pPr>
        <w:pStyle w:val="29"/>
        <w:numPr>
          <w:ilvl w:val="0"/>
          <w:numId w:val="6"/>
        </w:numPr>
        <w:ind w:firstLineChars="0"/>
        <w:rPr>
          <w:rFonts w:ascii="Times New Roman" w:hAnsi="Times New Roman"/>
          <w:b/>
        </w:rPr>
      </w:pPr>
      <w:r>
        <w:rPr>
          <w:rFonts w:ascii="Times New Roman" w:hAnsi="Times New Roman"/>
          <w:b/>
        </w:rPr>
        <w:t>Cannot format the tree!</w:t>
      </w:r>
    </w:p>
    <w:p>
      <w:pPr>
        <w:ind w:left="420"/>
        <w:rPr>
          <w:rFonts w:ascii="Times New Roman" w:hAnsi="Times New Roman"/>
        </w:rPr>
      </w:pPr>
      <w:r>
        <w:rPr>
          <w:rFonts w:ascii="Times New Roman" w:hAnsi="Times New Roman"/>
        </w:rPr>
        <w:t>The RASP program accepts phylogenetic trees (a trees dataset and a Consensus tree) generated by the programs BEAST (Drummond and Rambaut, 2006), PAUP* (Swofford, 2003) and MrBayes (Huelsenbeck&amp; Ronquist, 2003). Other tree file formats may cause this error. The error may also occur if you are using an accepted format but have syntax errors in your file (e.g., a misplaced semicolon, a missing "end" command, etc.). Opening the file using PAUP* may help you determine if there is a syntax error, and, if so, what it is.</w:t>
      </w:r>
    </w:p>
    <w:p>
      <w:pPr>
        <w:pStyle w:val="29"/>
        <w:numPr>
          <w:ilvl w:val="0"/>
          <w:numId w:val="6"/>
        </w:numPr>
        <w:ind w:firstLineChars="0"/>
        <w:rPr>
          <w:rFonts w:ascii="Times New Roman" w:hAnsi="Times New Roman"/>
          <w:b/>
        </w:rPr>
      </w:pPr>
      <w:r>
        <w:rPr>
          <w:rFonts w:ascii="Times New Roman" w:hAnsi="Times New Roman"/>
          <w:b/>
        </w:rPr>
        <w:t>Cannot process the computed file!</w:t>
      </w:r>
    </w:p>
    <w:p>
      <w:pPr>
        <w:ind w:left="420"/>
        <w:rPr>
          <w:rFonts w:ascii="Times New Roman" w:hAnsi="Times New Roman"/>
        </w:rPr>
      </w:pPr>
      <w:r>
        <w:rPr>
          <w:rFonts w:ascii="Times New Roman" w:hAnsi="Times New Roman"/>
        </w:rPr>
        <w:t>There is something wrong with the temp file. Please delete the folder “Temp” and restart the RASP.</w:t>
      </w:r>
    </w:p>
    <w:p>
      <w:pPr>
        <w:pStyle w:val="29"/>
        <w:numPr>
          <w:ilvl w:val="0"/>
          <w:numId w:val="6"/>
        </w:numPr>
        <w:ind w:firstLineChars="0"/>
        <w:rPr>
          <w:rFonts w:ascii="Times New Roman" w:hAnsi="Times New Roman"/>
          <w:b/>
        </w:rPr>
      </w:pPr>
      <w:r>
        <w:rPr>
          <w:rFonts w:ascii="Times New Roman" w:hAnsi="Times New Roman"/>
          <w:b/>
        </w:rPr>
        <w:t>Cannot process the trees!</w:t>
      </w:r>
    </w:p>
    <w:p>
      <w:pPr>
        <w:ind w:left="420"/>
        <w:rPr>
          <w:rFonts w:ascii="Times New Roman" w:hAnsi="Times New Roman"/>
        </w:rPr>
      </w:pPr>
      <w:r>
        <w:rPr>
          <w:rFonts w:ascii="Times New Roman" w:hAnsi="Times New Roman"/>
        </w:rPr>
        <w:t>There is something wrong with the temp file. Please restart RASP.</w:t>
      </w:r>
    </w:p>
    <w:p>
      <w:pPr>
        <w:pStyle w:val="29"/>
        <w:numPr>
          <w:ilvl w:val="0"/>
          <w:numId w:val="6"/>
        </w:numPr>
        <w:ind w:firstLineChars="0"/>
        <w:rPr>
          <w:rFonts w:ascii="Times New Roman" w:hAnsi="Times New Roman"/>
          <w:b/>
        </w:rPr>
      </w:pPr>
      <w:r>
        <w:rPr>
          <w:rFonts w:ascii="Times New Roman" w:hAnsi="Times New Roman"/>
          <w:b/>
        </w:rPr>
        <w:t>Distributions must be labeled using the letters A to Z only!</w:t>
      </w:r>
    </w:p>
    <w:p>
      <w:pPr>
        <w:pStyle w:val="29"/>
        <w:ind w:left="420" w:firstLine="0" w:firstLineChars="0"/>
        <w:rPr>
          <w:rFonts w:ascii="Times New Roman" w:hAnsi="Times New Roman"/>
        </w:rPr>
      </w:pPr>
      <w:r>
        <w:rPr>
          <w:rFonts w:ascii="Times New Roman" w:hAnsi="Times New Roman"/>
        </w:rPr>
        <w:t xml:space="preserve">Remember that distributions must be labeled using the letters </w:t>
      </w:r>
      <w:r>
        <w:rPr>
          <w:rFonts w:ascii="Times New Roman" w:hAnsi="Times New Roman"/>
          <w:b/>
        </w:rPr>
        <w:t>A</w:t>
      </w:r>
      <w:r>
        <w:rPr>
          <w:rFonts w:ascii="Times New Roman" w:hAnsi="Times New Roman"/>
        </w:rPr>
        <w:t xml:space="preserve"> to </w:t>
      </w:r>
      <w:r>
        <w:rPr>
          <w:rFonts w:ascii="Times New Roman" w:hAnsi="Times New Roman"/>
          <w:b/>
        </w:rPr>
        <w:t>Z</w:t>
      </w:r>
      <w:r>
        <w:rPr>
          <w:rFonts w:ascii="Times New Roman" w:hAnsi="Times New Roman"/>
        </w:rPr>
        <w:t xml:space="preserve"> only and should include no more than 26 unit areas. RASP does not highlight rows containing unrecognized characters.</w:t>
      </w:r>
    </w:p>
    <w:p>
      <w:pPr>
        <w:pStyle w:val="29"/>
        <w:numPr>
          <w:ilvl w:val="0"/>
          <w:numId w:val="6"/>
        </w:numPr>
        <w:ind w:firstLineChars="0"/>
        <w:rPr>
          <w:rFonts w:ascii="Times New Roman" w:hAnsi="Times New Roman"/>
          <w:b/>
        </w:rPr>
      </w:pPr>
      <w:r>
        <w:rPr>
          <w:rFonts w:ascii="Times New Roman" w:hAnsi="Times New Roman"/>
          <w:b/>
        </w:rPr>
        <w:t>Burn-in error!</w:t>
      </w:r>
    </w:p>
    <w:p>
      <w:pPr>
        <w:ind w:left="420"/>
        <w:rPr>
          <w:rFonts w:ascii="Times New Roman" w:hAnsi="Times New Roman"/>
        </w:rPr>
      </w:pPr>
      <w:r>
        <w:rPr>
          <w:rFonts w:ascii="Times New Roman" w:hAnsi="Times New Roman"/>
        </w:rPr>
        <w:t>The value of the Burn-in must greater than or equal to zero but smaller than the amount the trees.</w:t>
      </w:r>
    </w:p>
    <w:p>
      <w:pPr>
        <w:pStyle w:val="29"/>
        <w:numPr>
          <w:ilvl w:val="0"/>
          <w:numId w:val="6"/>
        </w:numPr>
        <w:ind w:firstLineChars="0"/>
        <w:rPr>
          <w:rFonts w:ascii="Times New Roman" w:hAnsi="Times New Roman"/>
          <w:b/>
        </w:rPr>
      </w:pPr>
      <w:r>
        <w:rPr>
          <w:rFonts w:ascii="Times New Roman" w:hAnsi="Times New Roman"/>
          <w:b/>
        </w:rPr>
        <w:t>Need at least one tree!</w:t>
      </w:r>
    </w:p>
    <w:p>
      <w:pPr>
        <w:pStyle w:val="29"/>
        <w:ind w:left="420" w:firstLine="0" w:firstLineChars="0"/>
        <w:rPr>
          <w:rFonts w:ascii="Times New Roman" w:hAnsi="Times New Roman"/>
        </w:rPr>
      </w:pPr>
      <w:r>
        <w:rPr>
          <w:rFonts w:ascii="Times New Roman" w:hAnsi="Times New Roman"/>
        </w:rPr>
        <w:t>You need at least one tree in the trees file to run RASP!</w:t>
      </w:r>
    </w:p>
    <w:p>
      <w:pPr>
        <w:pStyle w:val="29"/>
        <w:numPr>
          <w:ilvl w:val="0"/>
          <w:numId w:val="6"/>
        </w:numPr>
        <w:ind w:firstLineChars="0"/>
        <w:rPr>
          <w:rFonts w:ascii="Times New Roman" w:hAnsi="Times New Roman"/>
          <w:b/>
        </w:rPr>
      </w:pPr>
      <w:r>
        <w:rPr>
          <w:rFonts w:ascii="Times New Roman" w:hAnsi="Times New Roman"/>
          <w:b/>
        </w:rPr>
        <w:t>Your group of organisms should include no more than 512 taxa!</w:t>
      </w:r>
    </w:p>
    <w:p>
      <w:pPr>
        <w:pStyle w:val="29"/>
        <w:ind w:left="420" w:firstLine="0" w:firstLineChars="0"/>
        <w:rPr>
          <w:rFonts w:ascii="Times New Roman" w:hAnsi="Times New Roman"/>
          <w:b/>
        </w:rPr>
      </w:pPr>
      <w:r>
        <w:rPr>
          <w:rFonts w:ascii="Times New Roman" w:hAnsi="Times New Roman"/>
        </w:rPr>
        <w:t>Your group of organisms should include no more than 512 taxa and the distributions should include no more than 15 unit areas in S-DIVA method. You may try to use BayArea method.</w:t>
      </w:r>
    </w:p>
    <w:p>
      <w:pPr>
        <w:pStyle w:val="29"/>
        <w:numPr>
          <w:ilvl w:val="0"/>
          <w:numId w:val="6"/>
        </w:numPr>
        <w:ind w:firstLineChars="0"/>
        <w:rPr>
          <w:rFonts w:ascii="Times New Roman" w:hAnsi="Times New Roman"/>
          <w:b/>
        </w:rPr>
      </w:pPr>
      <w:r>
        <w:rPr>
          <w:rFonts w:ascii="Times New Roman" w:hAnsi="Times New Roman"/>
          <w:b/>
        </w:rPr>
        <w:t>Please change your system's number format to English! (ex. 3.14 not 3,14)</w:t>
      </w:r>
    </w:p>
    <w:p>
      <w:pPr>
        <w:ind w:left="420"/>
        <w:rPr>
          <w:rFonts w:ascii="Times New Roman" w:hAnsi="Times New Roman"/>
        </w:rPr>
      </w:pPr>
      <w:r>
        <w:rPr>
          <w:rFonts w:ascii="Times New Roman" w:hAnsi="Times New Roman"/>
        </w:rPr>
        <w:t>The decimal symbol of your system caused this problem. Please go to “control panel-&gt;Regional and Language Options” and change your "Current format" to English. It is a bug and I will try to fix it in the next release of RASP.</w:t>
      </w:r>
    </w:p>
    <w:p>
      <w:pPr>
        <w:pStyle w:val="29"/>
        <w:numPr>
          <w:ilvl w:val="0"/>
          <w:numId w:val="6"/>
        </w:numPr>
        <w:ind w:firstLineChars="0"/>
        <w:rPr>
          <w:rFonts w:ascii="Times New Roman" w:hAnsi="Times New Roman"/>
          <w:b/>
        </w:rPr>
      </w:pPr>
      <w:r>
        <w:rPr>
          <w:rFonts w:ascii="Times New Roman" w:hAnsi="Times New Roman"/>
          <w:b/>
        </w:rPr>
        <w:t>Distributions should be Continuous letters! Please alter area …</w:t>
      </w:r>
    </w:p>
    <w:p>
      <w:pPr>
        <w:pStyle w:val="29"/>
        <w:ind w:left="420" w:firstLine="0" w:firstLineChars="0"/>
        <w:rPr>
          <w:rFonts w:ascii="Times New Roman" w:hAnsi="Times New Roman"/>
        </w:rPr>
      </w:pPr>
      <w:r>
        <w:rPr>
          <w:rFonts w:ascii="Times New Roman" w:hAnsi="Times New Roman"/>
        </w:rPr>
        <w:t>The distributions in Bayesian method must be continuous letters. For instance: Right, ABCDE; Wrong, ACDEF</w:t>
      </w:r>
    </w:p>
    <w:p>
      <w:pPr>
        <w:pStyle w:val="29"/>
        <w:numPr>
          <w:ilvl w:val="0"/>
          <w:numId w:val="6"/>
        </w:numPr>
        <w:ind w:firstLineChars="0"/>
        <w:rPr>
          <w:rFonts w:ascii="Times New Roman" w:hAnsi="Times New Roman"/>
          <w:b/>
        </w:rPr>
      </w:pPr>
      <w:r>
        <w:rPr>
          <w:rFonts w:ascii="Times New Roman" w:hAnsi="Times New Roman"/>
          <w:b/>
        </w:rPr>
        <w:t>Your group of organisms should include no more than 512 taxa!</w:t>
      </w:r>
    </w:p>
    <w:p>
      <w:pPr>
        <w:pStyle w:val="29"/>
        <w:ind w:left="420" w:firstLine="0" w:firstLineChars="0"/>
        <w:rPr>
          <w:rFonts w:ascii="Times New Roman" w:hAnsi="Times New Roman"/>
        </w:rPr>
      </w:pPr>
      <w:r>
        <w:rPr>
          <w:rFonts w:ascii="Times New Roman" w:hAnsi="Times New Roman"/>
        </w:rPr>
        <w:t>Your group of organisms should include no more than 512 taxa in All method.</w:t>
      </w:r>
    </w:p>
    <w:p>
      <w:pPr>
        <w:rPr>
          <w:rFonts w:ascii="Times New Roman" w:hAnsi="Times New Roman"/>
        </w:rPr>
      </w:pPr>
    </w:p>
    <w:p>
      <w:pPr>
        <w:pStyle w:val="29"/>
        <w:ind w:left="420" w:firstLine="0" w:firstLineChars="0"/>
        <w:rPr>
          <w:rFonts w:ascii="Times New Roman" w:hAnsi="Times New Roman"/>
        </w:rPr>
      </w:pPr>
    </w:p>
    <w:p>
      <w:pPr>
        <w:pStyle w:val="2"/>
        <w:rPr>
          <w:rFonts w:ascii="Times New Roman" w:hAnsi="Times New Roman"/>
          <w:kern w:val="0"/>
        </w:rPr>
      </w:pPr>
      <w:r>
        <w:rPr>
          <w:rFonts w:ascii="Times New Roman" w:hAnsi="Times New Roman"/>
          <w:kern w:val="0"/>
        </w:rPr>
        <w:br w:type="page"/>
      </w:r>
      <w:bookmarkStart w:id="47" w:name="_Toc21704083"/>
      <w:r>
        <w:rPr>
          <w:rFonts w:ascii="Times New Roman" w:hAnsi="Times New Roman"/>
          <w:kern w:val="0"/>
        </w:rPr>
        <w:t>6. References</w:t>
      </w:r>
      <w:r>
        <w:fldChar w:fldCharType="begin"/>
      </w:r>
      <w:r>
        <w:instrText xml:space="preserve"> HYPERLINK \l "content" </w:instrText>
      </w:r>
      <w:r>
        <w:fldChar w:fldCharType="separate"/>
      </w:r>
      <w:r>
        <w:rPr>
          <w:rStyle w:val="22"/>
          <w:rFonts w:ascii="Times New Roman" w:hAnsi="Times New Roman"/>
          <w:sz w:val="21"/>
          <w:szCs w:val="21"/>
        </w:rPr>
        <w:t>(back to contents)</w:t>
      </w:r>
      <w:bookmarkEnd w:id="47"/>
      <w:r>
        <w:rPr>
          <w:rStyle w:val="22"/>
          <w:rFonts w:ascii="Times New Roman" w:hAnsi="Times New Roman"/>
          <w:sz w:val="21"/>
          <w:szCs w:val="21"/>
        </w:rPr>
        <w:fldChar w:fldCharType="end"/>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Abouheif E. 1999. A method for testing the assumption of phylogenetic independence in comparative data. Evolutionary Ecology Research 1:895-909.</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Alexandre A., Johan A.A.N., Claes P., Isabel S. (2009) Tracing the impact of the Andean uplift on Neotropical plant evolution. Proceedings of the National Academy of Sciences of the United States of America106 (24): 9749–9754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Beaulieu J M, Tank D C, Donoghue M J.A Southern Hemisphere origin for campanulid angiosperms, with traces of the break-up of Gondwana.BMC evolutionary biology, 2013, 13(1): 80.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Blair C, Bryson Jr RW, Linkem CW, Lazcano D, Klicka J, McCormack JE. 2019. Cryptic diversity in the Mexican highlands: Thousands of UCE loci help illuminate phylogenetic relationships, species limits and divergence times of montane rattlesnakes (Viperidae: Crotalus). Mol Ecol Resour 19:349-365.</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Blair C, Noonan B, Brown J, Raselimanana A, Vences M, Yoder A. 2015. Multilocus phylogenetic and geospatial analyses illuminate diversification patterns and the biogeographic history of Malagasy endemic plated lizards (Gerrhosauridae: Zonosaurinae). Journal of Evolutionary Biology 28:481-492.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Blomberg SP, Garland Jr T, Ives AR. 2003. Testing for phylogenetic signal in comparative data: behavioral traits are more labile. Evolution 57:717-745.</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Blomberg SP, Garland Jr T. 2002. Tempo and mode in evolution: phylogenetic inertia, adaptation and comparative methods. Journal of Evolutionary Biology 15:899-910.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Bourguignon T, Tang Q, Ho SYW, Juna F, Wang Z, Arab DA, Cameron SL, Walker J, Rentz D, Evans TA, et al. 2018. Transoceanic Dispersal and Plate Tectonics Shaped Global Cockroach Distributions: Evidence from Mitochondrial Phylogenomics. Mol Biol Evol 35:970-983.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Choi J, Kim S-H. 2017. A genome tree of life for the fungi kingdom. Proceedings of the National Academy of Sciences 114:9391-9396.</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Critchlow DE, Pearl DK, Qian C. 1996. The triples distance for rooted bifurcating phylogenetic trees. Systematic Biology 45:323-334.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de Oliveira Martins L, Leal E, Kishino H. 2008. Phylogenetic detection of recombination with a Bayesian prior on the distance between trees. PLoS One 3:e2651.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De Oliveira Martins L, Mallo D, Posada D. 2014. A Bayesian supertree model for genome-wide species tree reconstruction. Systematic Biology 65:397-416.</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Donoghue M.J., Smith S.A. (2004) Patterns in the assembly of the temperate forest around the Northern Hemisphere. Philosophical Transactions of the Royal Society of London: Biology359: 1633–1644.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Drummond, A.J. and Rambaut, A. (2006) BEAST v1.4. http://beast.bio.ed.ac.uk/.</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Edwards SV, Xi Z, Janke A, Faircloth BC, McCormack JE, Glenn TC, Zhong B, Wu S, Lemmon EM, Lemmon AR. 2016. Implementing and testing the multispecies coalescent model: a valuable paradigm for phylogenomics. Molecular Phylogenetics and Evolution 94:447-462.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Edwards SV. 2009. Is a new and general theory of molecular systematics emerging? Evolution: International Journal of Organic Evolution 63:1-19.</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Felsenstein, J. (1993) PHYLIP (Phylogeny Inference Package) version 3.5c. Distributed by the author. Department of Genetics, University of Washington, Seattle.</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Han J, Jian P, Michelin K. 2006. Data Mining, Southeast Asia Edition. In: San Francisco: Elsevier Inc.</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Harris AJ,Xiang Q-Y. (2009) Estimating ancestral distributions of lineages with uncertain sister groups: a statistical approach to Dispersal-Vicariance Analysis and a case using Aesculus L. (Sapindaceae) including fossils. Journal of Systematics and Evolution47: 349–368.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Huelsenbeck J.P., Ronquist F. (2003) MrBayes 3: Bayesian phylogenetic inference under mixed models. Bioinformatics, 19, 1572–1574.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Jombart T, Balloux F, Dray S. 2010. Adephylo: new tools for investigating the phylogenetic signal in biological traits. Bioinformatics 26:1907-1909.</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Kamilar, J. M., &amp; Cooper, N. (2013). Phylogenetic signal in primate behaviour, ecology and life history. Philos Trans R Soc Lond B Biol Sci, 368(1618), 20120341.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Kendall, M., &amp; Colijn, C. (2016). Mapping Phylogenetic Trees to Reveal Distinct Patterns of Evolution. Mol Biol Evol, 33(10), 2735-2743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Kuhner MK, Felsenstein J. 1994. A simulation comparison of phylogeny algorithms under equal and unequal evolutionary rates. Mol Biol Evol 11:459-468.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Lamm K.S., Redelings B.D. (2009) Reconstructing ancestral ranges in historical biogeography: properties and prospects. Journal of Systematics and Evolution, 47, 369–382.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Landis M J, Matzke N J, Moore B R, et al. 2013.Bayesian analysis of biogeography when the number of areas is large. Systematic biology 62 (6): 789-804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Liu L, Yu L, Edwards SV. 2010. A maximum pseudo-likelihood approach for estimating species trees under the coalescent model. BMC evolutionary biology 10:302.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Liu L, Yu L, Kubatko L, Pearl DK, Edwards SV. 2009. Coalescent methods for estimating phylogenetic trees. Molecular Phylogenetics and Evolution 53:320-328.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Maddison WP. 1997. Gene trees in species trees. Systematic Biology 46:523-536.</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Matzke NJ. 2014. Model selection in historical biogeography reveals that founder-event speciation is a crucial process in island clades. Systematic Biology 63:951-970.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Meade A, Pagel M. 2018. BayesTraits: a computer package for analyses of trait evolution. In: Version.</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Moran PA. 1948. The interpretation of statistical maps. Journal of the Royal Statistical Society. Series B (Methodological) 10:243-251.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Moran PA. 1950. Notes on continuous stochastic phenomena. Biometrika 37:17-23.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Navaud O, Barbacci A, Taylor A, Clarkson JP, Raffaele S. 2018. Shifts in diversification rates and host jump frequencies shaped the diversity of host range among Sclerotiniaceae fungal plant pathogens. Mol Ecol 27:1309-1323.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Nylander J.A.A., Olsson U., Alström P, Sanmartín I. (2008) Accounting for phylogenetic uncertainty in biogeography: a Bayesian approach to Dispersal–icariance Analysis of the thrushes (Aves: Turdus). Systematic Biology, 57, 257–268.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Pagel M. 1999. Inferring the historical patterns of biological evolution. Nature 401:877.</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Paradis E, Schliep K. 2018. ape 5.0: an environment for modern phylogenetics and evolutionary analyses in R. Bioinformatics 35:526-528.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Pennell MW, Eastman JM, Slater GJ, Brown JW, Uyeda JC, FitzJohn RG, Alfaro ME, Harmon LJ. 2014. geiger v2. 0: an expanded suite of methods for fitting macroevolutionary models to phylogenetic trees. Bioinformatics 30:2216-2218.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 Core Team. 2018. R Foundation for Statistical Computing; Vienna, Austria: 2014. R: A language and environment for statistical computing:2013.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Robinson DF, Foulds LR. 1981. Comparison of phylogenetic trees. Mathematical biosciences 53:131-147.</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Ronquist F, Huelsenbeck JP (2003) MrBayes3: Bayesian phylogenetic inference undermixed models. Bioinformatics 19:1572–1574.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Ronquist, F. (1997) Dispersal-vicariance analysis:Anew approach to the quantification of historical biogeography. Systematic Biology, 46, 195–203.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Ronquist, F. (2001) DIVA version 1.2.Computer program for MacOS and Win32.Evolutionary Biology Centre, Uppsala University.Available at http://www.ebc.uu.se/systzoo/research/diva/diva.html.</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Sand A, Holt MK, Johansen J, Brodal GS, Mailund T, Pedersen CN. 2014. tqDist: a library for computing the quartet and triplet distances between binary or general trees. Bioinformatics 30:2079-2080.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Sanmartín I, Enghoff H., Ronquist F..(2001) Patterns of animal dispersal, vicariance and diversification in the Holarctic.Biological Journal of the Linnean Society73:345–390.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Sanmartín I., Ronquist F. (2004) Southern Hemisphere biogeography inferred by event–based models: plant versus animal patterns. Systematic Biology53: 216–243.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Schliep KP. 2010. phangorn: phylogenetic analysis in R. Bioinformatics 27:592-593.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Soltis DE, Soltis PS. 2016. Mobilizing and integrating big data in studies of spatial and phylogenetic patterns of biodiversity. Plant Diversity 38:264-270.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Steel MA, Penny D. 1993. Distributions of tree comparison metrics—some new results. Systematic Biology 42:126-141.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Stucki D, Brites D, Jeljeli L, Coscolla M, Liu Q, Trauner A, Fenner L, Rutaihwa L, Borrell S, Luo T, et al. 2016. Mycobacterium tuberculosis lineage 4 comprises globally distributed and geographically restricted sublineages. Nat Genet 48:1535-1543.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Swofford, D.L. (2003) PAUP*.Phylogenetic Analysis Using Parsimony (* and Other Methods). Version 4. Sinauer Associates, Sunderland, Massachusetts, US.</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Yan H-F, Zhang C-Y, Anderberg AA, Hao G, Ge X-J, Wiens JJ. 2018. What explains high plant richness in East Asia? Time and diversification in the tribe Lysimachieae (Primulaceae). New Phytologist 219:436-448.</w:t>
      </w:r>
    </w:p>
    <w:p>
      <w:pPr>
        <w:autoSpaceDE w:val="0"/>
        <w:autoSpaceDN w:val="0"/>
        <w:adjustRightInd w:val="0"/>
        <w:spacing w:line="480" w:lineRule="auto"/>
        <w:ind w:left="424" w:leftChars="1" w:hanging="422" w:hangingChars="201"/>
        <w:jc w:val="left"/>
        <w:rPr>
          <w:rFonts w:ascii="Times New Roman" w:hAnsi="Times New Roman"/>
          <w:szCs w:val="21"/>
        </w:rPr>
      </w:pPr>
      <w:r>
        <w:rPr>
          <w:rFonts w:ascii="Times New Roman" w:hAnsi="Times New Roman"/>
          <w:szCs w:val="14"/>
        </w:rPr>
        <w:t>Yu Y, Harris AJ, Blair C, He X. 2015. RASP (Reconstruct Ancestral State in Phylogenies): a tool for historical biogeography. Molecular Phylogenetics and Evolution 87:46-49.</w:t>
      </w:r>
    </w:p>
    <w:p>
      <w:pPr>
        <w:tabs>
          <w:tab w:val="left" w:pos="4470"/>
        </w:tabs>
        <w:spacing w:line="480" w:lineRule="auto"/>
        <w:rPr>
          <w:rFonts w:ascii="Times New Roman" w:hAnsi="Times New Roman"/>
          <w:szCs w:val="21"/>
          <w:lang w:val="en-GB"/>
        </w:rPr>
      </w:pPr>
    </w:p>
    <w:sectPr>
      <w:footerReference r:id="rId3" w:type="default"/>
      <w:pgSz w:w="11906" w:h="16838"/>
      <w:pgMar w:top="720" w:right="720" w:bottom="720" w:left="720" w:header="851"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Helvetica-Light">
    <w:altName w:val="Times New Roman"/>
    <w:panose1 w:val="020B0403020202020204"/>
    <w:charset w:val="00"/>
    <w:family w:val="roman"/>
    <w:pitch w:val="default"/>
    <w:sig w:usb0="00000000" w:usb1="00000000" w:usb2="00000000" w:usb3="00000000" w:csb0="00000001" w:csb1="00000000"/>
  </w:font>
  <w:font w:name="Lucida Grande">
    <w:altName w:val="Courier New"/>
    <w:panose1 w:val="020B0600040502020204"/>
    <w:charset w:val="00"/>
    <w:family w:val="swiss"/>
    <w:pitch w:val="default"/>
    <w:sig w:usb0="00000000" w:usb1="00000000" w:usb2="00000000" w:usb3="00000000" w:csb0="000001BF"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19F" w:csb1="00000000"/>
  </w:font>
  <w:font w:name="Wingdings">
    <w:panose1 w:val="05000000000000000000"/>
    <w:charset w:val="00"/>
    <w:family w:val="decorative"/>
    <w:pitch w:val="default"/>
    <w:sig w:usb0="00000000" w:usb1="00000000" w:usb2="00000000" w:usb3="00000000" w:csb0="80000000" w:csb1="00000000"/>
  </w:font>
  <w:font w:name="方正舒体">
    <w:altName w:val="微软雅黑"/>
    <w:panose1 w:val="020B0604020202020204"/>
    <w:charset w:val="86"/>
    <w:family w:val="auto"/>
    <w:pitch w:val="default"/>
    <w:sig w:usb0="00000000" w:usb1="00000000" w:usb2="00000010" w:usb3="00000000" w:csb0="00040000" w:csb1="0000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SFNS-Regular">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 PAGE   \* MERGEFORMAT </w:instrText>
    </w:r>
    <w:r>
      <w:fldChar w:fldCharType="separate"/>
    </w:r>
    <w:r>
      <w:rPr>
        <w:lang w:val="zh-CN"/>
      </w:rPr>
      <w:t>24</w:t>
    </w:r>
    <w:r>
      <w:rPr>
        <w:lang w:val="zh-CN"/>
      </w:rPr>
      <w:fldChar w:fldCharType="end"/>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772CE9"/>
    <w:multiLevelType w:val="multilevel"/>
    <w:tmpl w:val="02772CE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
    <w:nsid w:val="40483F99"/>
    <w:multiLevelType w:val="multilevel"/>
    <w:tmpl w:val="40483F9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096770D"/>
    <w:multiLevelType w:val="multilevel"/>
    <w:tmpl w:val="4096770D"/>
    <w:lvl w:ilvl="0" w:tentative="0">
      <w:start w:val="1"/>
      <w:numFmt w:val="decimal"/>
      <w:lvlText w:val="%1."/>
      <w:lvlJc w:val="left"/>
      <w:pPr>
        <w:ind w:left="780" w:hanging="360"/>
      </w:pPr>
      <w:rPr>
        <w:rFonts w:hint="default" w:cs="Times New Roman"/>
        <w:b/>
      </w:rPr>
    </w:lvl>
    <w:lvl w:ilvl="1" w:tentative="0">
      <w:start w:val="1"/>
      <w:numFmt w:val="lowerLetter"/>
      <w:lvlText w:val="%2)"/>
      <w:lvlJc w:val="left"/>
      <w:pPr>
        <w:ind w:left="1260" w:hanging="420"/>
      </w:pPr>
      <w:rPr>
        <w:rFonts w:cs="Times New Roman"/>
      </w:rPr>
    </w:lvl>
    <w:lvl w:ilvl="2" w:tentative="0">
      <w:start w:val="1"/>
      <w:numFmt w:val="lowerRoman"/>
      <w:lvlText w:val="%3."/>
      <w:lvlJc w:val="right"/>
      <w:pPr>
        <w:ind w:left="1680" w:hanging="420"/>
      </w:pPr>
      <w:rPr>
        <w:rFonts w:cs="Times New Roman"/>
      </w:rPr>
    </w:lvl>
    <w:lvl w:ilvl="3" w:tentative="0">
      <w:start w:val="1"/>
      <w:numFmt w:val="decimal"/>
      <w:lvlText w:val="%4."/>
      <w:lvlJc w:val="left"/>
      <w:pPr>
        <w:ind w:left="2100" w:hanging="420"/>
      </w:pPr>
      <w:rPr>
        <w:rFonts w:cs="Times New Roman"/>
      </w:rPr>
    </w:lvl>
    <w:lvl w:ilvl="4" w:tentative="0">
      <w:start w:val="1"/>
      <w:numFmt w:val="lowerLetter"/>
      <w:lvlText w:val="%5)"/>
      <w:lvlJc w:val="left"/>
      <w:pPr>
        <w:ind w:left="2520" w:hanging="420"/>
      </w:pPr>
      <w:rPr>
        <w:rFonts w:cs="Times New Roman"/>
      </w:rPr>
    </w:lvl>
    <w:lvl w:ilvl="5" w:tentative="0">
      <w:start w:val="1"/>
      <w:numFmt w:val="lowerRoman"/>
      <w:lvlText w:val="%6."/>
      <w:lvlJc w:val="right"/>
      <w:pPr>
        <w:ind w:left="2940" w:hanging="420"/>
      </w:pPr>
      <w:rPr>
        <w:rFonts w:cs="Times New Roman"/>
      </w:rPr>
    </w:lvl>
    <w:lvl w:ilvl="6" w:tentative="0">
      <w:start w:val="1"/>
      <w:numFmt w:val="decimal"/>
      <w:lvlText w:val="%7."/>
      <w:lvlJc w:val="left"/>
      <w:pPr>
        <w:ind w:left="3360" w:hanging="420"/>
      </w:pPr>
      <w:rPr>
        <w:rFonts w:cs="Times New Roman"/>
      </w:rPr>
    </w:lvl>
    <w:lvl w:ilvl="7" w:tentative="0">
      <w:start w:val="1"/>
      <w:numFmt w:val="lowerLetter"/>
      <w:lvlText w:val="%8)"/>
      <w:lvlJc w:val="left"/>
      <w:pPr>
        <w:ind w:left="3780" w:hanging="420"/>
      </w:pPr>
      <w:rPr>
        <w:rFonts w:cs="Times New Roman"/>
      </w:rPr>
    </w:lvl>
    <w:lvl w:ilvl="8" w:tentative="0">
      <w:start w:val="1"/>
      <w:numFmt w:val="lowerRoman"/>
      <w:lvlText w:val="%9."/>
      <w:lvlJc w:val="right"/>
      <w:pPr>
        <w:ind w:left="4200" w:hanging="420"/>
      </w:pPr>
      <w:rPr>
        <w:rFonts w:cs="Times New Roman"/>
      </w:rPr>
    </w:lvl>
  </w:abstractNum>
  <w:abstractNum w:abstractNumId="3">
    <w:nsid w:val="550973A3"/>
    <w:multiLevelType w:val="multilevel"/>
    <w:tmpl w:val="550973A3"/>
    <w:lvl w:ilvl="0" w:tentative="0">
      <w:start w:val="4"/>
      <w:numFmt w:val="decimal"/>
      <w:lvlText w:val="%1"/>
      <w:lvlJc w:val="left"/>
      <w:pPr>
        <w:ind w:left="480" w:hanging="480"/>
      </w:pPr>
      <w:rPr>
        <w:rFonts w:hint="default" w:cs="Times New Roman"/>
        <w:i/>
      </w:rPr>
    </w:lvl>
    <w:lvl w:ilvl="1" w:tentative="0">
      <w:start w:val="1"/>
      <w:numFmt w:val="decimal"/>
      <w:lvlText w:val="%1.%2"/>
      <w:lvlJc w:val="left"/>
      <w:pPr>
        <w:ind w:left="480" w:hanging="480"/>
      </w:pPr>
      <w:rPr>
        <w:rFonts w:hint="default" w:cs="Times New Roman"/>
        <w:i/>
      </w:rPr>
    </w:lvl>
    <w:lvl w:ilvl="2" w:tentative="0">
      <w:start w:val="3"/>
      <w:numFmt w:val="decimal"/>
      <w:lvlText w:val="%1.%2.%3"/>
      <w:lvlJc w:val="left"/>
      <w:pPr>
        <w:ind w:left="720" w:hanging="720"/>
      </w:pPr>
      <w:rPr>
        <w:rFonts w:hint="default" w:cs="Times New Roman"/>
        <w:i/>
      </w:rPr>
    </w:lvl>
    <w:lvl w:ilvl="3" w:tentative="0">
      <w:start w:val="1"/>
      <w:numFmt w:val="decimal"/>
      <w:lvlText w:val="%1.%2.%3.%4"/>
      <w:lvlJc w:val="left"/>
      <w:pPr>
        <w:ind w:left="720" w:hanging="720"/>
      </w:pPr>
      <w:rPr>
        <w:rFonts w:hint="default" w:cs="Times New Roman"/>
        <w:i/>
      </w:rPr>
    </w:lvl>
    <w:lvl w:ilvl="4" w:tentative="0">
      <w:start w:val="1"/>
      <w:numFmt w:val="decimal"/>
      <w:lvlText w:val="%1.%2.%3.%4.%5"/>
      <w:lvlJc w:val="left"/>
      <w:pPr>
        <w:ind w:left="1080" w:hanging="1080"/>
      </w:pPr>
      <w:rPr>
        <w:rFonts w:hint="default" w:cs="Times New Roman"/>
        <w:i/>
      </w:rPr>
    </w:lvl>
    <w:lvl w:ilvl="5" w:tentative="0">
      <w:start w:val="1"/>
      <w:numFmt w:val="decimal"/>
      <w:lvlText w:val="%1.%2.%3.%4.%5.%6"/>
      <w:lvlJc w:val="left"/>
      <w:pPr>
        <w:ind w:left="1080" w:hanging="1080"/>
      </w:pPr>
      <w:rPr>
        <w:rFonts w:hint="default" w:cs="Times New Roman"/>
        <w:i/>
      </w:rPr>
    </w:lvl>
    <w:lvl w:ilvl="6" w:tentative="0">
      <w:start w:val="1"/>
      <w:numFmt w:val="decimal"/>
      <w:lvlText w:val="%1.%2.%3.%4.%5.%6.%7"/>
      <w:lvlJc w:val="left"/>
      <w:pPr>
        <w:ind w:left="1080" w:hanging="1080"/>
      </w:pPr>
      <w:rPr>
        <w:rFonts w:hint="default" w:cs="Times New Roman"/>
        <w:i/>
      </w:rPr>
    </w:lvl>
    <w:lvl w:ilvl="7" w:tentative="0">
      <w:start w:val="1"/>
      <w:numFmt w:val="decimal"/>
      <w:lvlText w:val="%1.%2.%3.%4.%5.%6.%7.%8"/>
      <w:lvlJc w:val="left"/>
      <w:pPr>
        <w:ind w:left="1440" w:hanging="1440"/>
      </w:pPr>
      <w:rPr>
        <w:rFonts w:hint="default" w:cs="Times New Roman"/>
        <w:i/>
      </w:rPr>
    </w:lvl>
    <w:lvl w:ilvl="8" w:tentative="0">
      <w:start w:val="1"/>
      <w:numFmt w:val="decimal"/>
      <w:lvlText w:val="%1.%2.%3.%4.%5.%6.%7.%8.%9"/>
      <w:lvlJc w:val="left"/>
      <w:pPr>
        <w:ind w:left="1440" w:hanging="1440"/>
      </w:pPr>
      <w:rPr>
        <w:rFonts w:hint="default" w:cs="Times New Roman"/>
        <w:i/>
      </w:rPr>
    </w:lvl>
  </w:abstractNum>
  <w:abstractNum w:abstractNumId="4">
    <w:nsid w:val="658319A5"/>
    <w:multiLevelType w:val="multilevel"/>
    <w:tmpl w:val="658319A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69F8196B"/>
    <w:multiLevelType w:val="multilevel"/>
    <w:tmpl w:val="69F819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5"/>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5ZGJkYTM2YWIwZDdjZmE5ZmRjY2U2OTgxNjkwODQifQ=="/>
  </w:docVars>
  <w:rsids>
    <w:rsidRoot w:val="00172A27"/>
    <w:rsid w:val="000000FF"/>
    <w:rsid w:val="00000E93"/>
    <w:rsid w:val="00001365"/>
    <w:rsid w:val="00002798"/>
    <w:rsid w:val="00005956"/>
    <w:rsid w:val="00007019"/>
    <w:rsid w:val="000107F9"/>
    <w:rsid w:val="00011204"/>
    <w:rsid w:val="00013652"/>
    <w:rsid w:val="00014F50"/>
    <w:rsid w:val="0002527B"/>
    <w:rsid w:val="0003608F"/>
    <w:rsid w:val="00036B84"/>
    <w:rsid w:val="0003788B"/>
    <w:rsid w:val="0004376A"/>
    <w:rsid w:val="0005045E"/>
    <w:rsid w:val="00051FF4"/>
    <w:rsid w:val="0006141C"/>
    <w:rsid w:val="000647CE"/>
    <w:rsid w:val="00064BB8"/>
    <w:rsid w:val="0006506E"/>
    <w:rsid w:val="0007004C"/>
    <w:rsid w:val="0007290B"/>
    <w:rsid w:val="000775F0"/>
    <w:rsid w:val="00080440"/>
    <w:rsid w:val="00081423"/>
    <w:rsid w:val="0009001D"/>
    <w:rsid w:val="00094AA9"/>
    <w:rsid w:val="00096FC3"/>
    <w:rsid w:val="0009744A"/>
    <w:rsid w:val="000974F4"/>
    <w:rsid w:val="000A25E1"/>
    <w:rsid w:val="000A596A"/>
    <w:rsid w:val="000A605D"/>
    <w:rsid w:val="000B108A"/>
    <w:rsid w:val="000B240F"/>
    <w:rsid w:val="000B288C"/>
    <w:rsid w:val="000B3031"/>
    <w:rsid w:val="000B36E0"/>
    <w:rsid w:val="000B44DE"/>
    <w:rsid w:val="000B6216"/>
    <w:rsid w:val="000C0D14"/>
    <w:rsid w:val="000C1D7F"/>
    <w:rsid w:val="000D00CF"/>
    <w:rsid w:val="000D1EEF"/>
    <w:rsid w:val="000D2049"/>
    <w:rsid w:val="000D25FF"/>
    <w:rsid w:val="000D31A9"/>
    <w:rsid w:val="000D3260"/>
    <w:rsid w:val="000D7FD1"/>
    <w:rsid w:val="000E018C"/>
    <w:rsid w:val="000E4B11"/>
    <w:rsid w:val="000E6537"/>
    <w:rsid w:val="000E6D6A"/>
    <w:rsid w:val="000F0E42"/>
    <w:rsid w:val="00101AF2"/>
    <w:rsid w:val="00104E1D"/>
    <w:rsid w:val="001056E8"/>
    <w:rsid w:val="00106BCF"/>
    <w:rsid w:val="00107285"/>
    <w:rsid w:val="001077FA"/>
    <w:rsid w:val="00110177"/>
    <w:rsid w:val="001142D2"/>
    <w:rsid w:val="001144F9"/>
    <w:rsid w:val="0012111A"/>
    <w:rsid w:val="001215EF"/>
    <w:rsid w:val="0012272F"/>
    <w:rsid w:val="00123D6D"/>
    <w:rsid w:val="00123D8D"/>
    <w:rsid w:val="00130F1F"/>
    <w:rsid w:val="001318B4"/>
    <w:rsid w:val="0013698A"/>
    <w:rsid w:val="00137C73"/>
    <w:rsid w:val="00144EC0"/>
    <w:rsid w:val="0015273D"/>
    <w:rsid w:val="00155652"/>
    <w:rsid w:val="00156B59"/>
    <w:rsid w:val="00156F78"/>
    <w:rsid w:val="0016040E"/>
    <w:rsid w:val="00161FE9"/>
    <w:rsid w:val="00162A0B"/>
    <w:rsid w:val="001631B4"/>
    <w:rsid w:val="00173668"/>
    <w:rsid w:val="00174F65"/>
    <w:rsid w:val="001770D7"/>
    <w:rsid w:val="001773AB"/>
    <w:rsid w:val="0018022B"/>
    <w:rsid w:val="00180E1C"/>
    <w:rsid w:val="001818DB"/>
    <w:rsid w:val="00182ECA"/>
    <w:rsid w:val="00183519"/>
    <w:rsid w:val="001835FA"/>
    <w:rsid w:val="001837F5"/>
    <w:rsid w:val="001841F5"/>
    <w:rsid w:val="001870D8"/>
    <w:rsid w:val="0019315E"/>
    <w:rsid w:val="00193455"/>
    <w:rsid w:val="001A09EB"/>
    <w:rsid w:val="001A28A1"/>
    <w:rsid w:val="001A329E"/>
    <w:rsid w:val="001A5E54"/>
    <w:rsid w:val="001B1B04"/>
    <w:rsid w:val="001B31F3"/>
    <w:rsid w:val="001B3241"/>
    <w:rsid w:val="001B61B3"/>
    <w:rsid w:val="001C30FE"/>
    <w:rsid w:val="001C5F76"/>
    <w:rsid w:val="001C7EAD"/>
    <w:rsid w:val="001D3126"/>
    <w:rsid w:val="001D5244"/>
    <w:rsid w:val="001D66B7"/>
    <w:rsid w:val="001D6893"/>
    <w:rsid w:val="001D6C5A"/>
    <w:rsid w:val="001D6EDD"/>
    <w:rsid w:val="001D727D"/>
    <w:rsid w:val="001E11EF"/>
    <w:rsid w:val="001E1541"/>
    <w:rsid w:val="001F0325"/>
    <w:rsid w:val="001F2C55"/>
    <w:rsid w:val="001F3CCD"/>
    <w:rsid w:val="001F57DD"/>
    <w:rsid w:val="001F5FCC"/>
    <w:rsid w:val="002002C3"/>
    <w:rsid w:val="00204FB4"/>
    <w:rsid w:val="0020548F"/>
    <w:rsid w:val="0020606A"/>
    <w:rsid w:val="00211803"/>
    <w:rsid w:val="00212A92"/>
    <w:rsid w:val="00213027"/>
    <w:rsid w:val="00216165"/>
    <w:rsid w:val="00221F6B"/>
    <w:rsid w:val="00222714"/>
    <w:rsid w:val="00224270"/>
    <w:rsid w:val="002244F3"/>
    <w:rsid w:val="00224E50"/>
    <w:rsid w:val="00225F8B"/>
    <w:rsid w:val="0022611D"/>
    <w:rsid w:val="002314F2"/>
    <w:rsid w:val="00231FC3"/>
    <w:rsid w:val="002343E9"/>
    <w:rsid w:val="00236943"/>
    <w:rsid w:val="00240263"/>
    <w:rsid w:val="002420CE"/>
    <w:rsid w:val="00242397"/>
    <w:rsid w:val="00243782"/>
    <w:rsid w:val="0024668B"/>
    <w:rsid w:val="00246EE3"/>
    <w:rsid w:val="00247A1F"/>
    <w:rsid w:val="00253BD7"/>
    <w:rsid w:val="00253DAF"/>
    <w:rsid w:val="002634CC"/>
    <w:rsid w:val="00266042"/>
    <w:rsid w:val="00266B2B"/>
    <w:rsid w:val="0028059C"/>
    <w:rsid w:val="0028365C"/>
    <w:rsid w:val="002837E0"/>
    <w:rsid w:val="002855E0"/>
    <w:rsid w:val="00285A18"/>
    <w:rsid w:val="002913C3"/>
    <w:rsid w:val="00291783"/>
    <w:rsid w:val="002925FA"/>
    <w:rsid w:val="00293E6C"/>
    <w:rsid w:val="00294276"/>
    <w:rsid w:val="00295B4C"/>
    <w:rsid w:val="0029633B"/>
    <w:rsid w:val="00296C5E"/>
    <w:rsid w:val="002A0137"/>
    <w:rsid w:val="002A150B"/>
    <w:rsid w:val="002A26E5"/>
    <w:rsid w:val="002B00A7"/>
    <w:rsid w:val="002B104E"/>
    <w:rsid w:val="002B260D"/>
    <w:rsid w:val="002B5A5D"/>
    <w:rsid w:val="002B62FE"/>
    <w:rsid w:val="002B6598"/>
    <w:rsid w:val="002C236F"/>
    <w:rsid w:val="002C7648"/>
    <w:rsid w:val="002D1E2B"/>
    <w:rsid w:val="002D42CB"/>
    <w:rsid w:val="002D6F79"/>
    <w:rsid w:val="002D7E3E"/>
    <w:rsid w:val="002E0184"/>
    <w:rsid w:val="002E4121"/>
    <w:rsid w:val="002E41C8"/>
    <w:rsid w:val="002E4AD3"/>
    <w:rsid w:val="002E6E8C"/>
    <w:rsid w:val="002F16FA"/>
    <w:rsid w:val="002F5E42"/>
    <w:rsid w:val="003045E9"/>
    <w:rsid w:val="00304D87"/>
    <w:rsid w:val="003050D6"/>
    <w:rsid w:val="00310294"/>
    <w:rsid w:val="00313A3E"/>
    <w:rsid w:val="00313FAC"/>
    <w:rsid w:val="003142D3"/>
    <w:rsid w:val="0031537A"/>
    <w:rsid w:val="00316B3F"/>
    <w:rsid w:val="00321C96"/>
    <w:rsid w:val="00321C99"/>
    <w:rsid w:val="00325845"/>
    <w:rsid w:val="003271C5"/>
    <w:rsid w:val="0033232C"/>
    <w:rsid w:val="00332A4D"/>
    <w:rsid w:val="0033312C"/>
    <w:rsid w:val="003359A9"/>
    <w:rsid w:val="003361EC"/>
    <w:rsid w:val="003374B3"/>
    <w:rsid w:val="0034171C"/>
    <w:rsid w:val="003435FD"/>
    <w:rsid w:val="00344F56"/>
    <w:rsid w:val="003506BB"/>
    <w:rsid w:val="00350B65"/>
    <w:rsid w:val="00351EDC"/>
    <w:rsid w:val="00353822"/>
    <w:rsid w:val="00353843"/>
    <w:rsid w:val="00353F0D"/>
    <w:rsid w:val="003557D9"/>
    <w:rsid w:val="003572E8"/>
    <w:rsid w:val="0036066F"/>
    <w:rsid w:val="00367401"/>
    <w:rsid w:val="00373029"/>
    <w:rsid w:val="0037508B"/>
    <w:rsid w:val="00375A60"/>
    <w:rsid w:val="003765EB"/>
    <w:rsid w:val="00377281"/>
    <w:rsid w:val="003779BE"/>
    <w:rsid w:val="00382A18"/>
    <w:rsid w:val="003856CB"/>
    <w:rsid w:val="00387AC6"/>
    <w:rsid w:val="00387BAD"/>
    <w:rsid w:val="00387DCB"/>
    <w:rsid w:val="0039516C"/>
    <w:rsid w:val="003954D1"/>
    <w:rsid w:val="00397C31"/>
    <w:rsid w:val="003B1659"/>
    <w:rsid w:val="003B5A63"/>
    <w:rsid w:val="003B7B7E"/>
    <w:rsid w:val="003C3A57"/>
    <w:rsid w:val="003C4F0B"/>
    <w:rsid w:val="003C5985"/>
    <w:rsid w:val="003D217E"/>
    <w:rsid w:val="003D5F11"/>
    <w:rsid w:val="003E12ED"/>
    <w:rsid w:val="003E3BD5"/>
    <w:rsid w:val="003E76A4"/>
    <w:rsid w:val="003E7DD2"/>
    <w:rsid w:val="003F0B48"/>
    <w:rsid w:val="003F2360"/>
    <w:rsid w:val="0040183E"/>
    <w:rsid w:val="00404407"/>
    <w:rsid w:val="004054B1"/>
    <w:rsid w:val="00412D6F"/>
    <w:rsid w:val="0041470F"/>
    <w:rsid w:val="0041601D"/>
    <w:rsid w:val="004171E8"/>
    <w:rsid w:val="004214D0"/>
    <w:rsid w:val="00421840"/>
    <w:rsid w:val="00422025"/>
    <w:rsid w:val="00422145"/>
    <w:rsid w:val="00422E47"/>
    <w:rsid w:val="00423EBE"/>
    <w:rsid w:val="0042438C"/>
    <w:rsid w:val="0043024F"/>
    <w:rsid w:val="00432C25"/>
    <w:rsid w:val="00433FE3"/>
    <w:rsid w:val="00434019"/>
    <w:rsid w:val="00434560"/>
    <w:rsid w:val="004357CB"/>
    <w:rsid w:val="00440AC3"/>
    <w:rsid w:val="004423D5"/>
    <w:rsid w:val="00451CE5"/>
    <w:rsid w:val="00452860"/>
    <w:rsid w:val="00454ACA"/>
    <w:rsid w:val="004603C0"/>
    <w:rsid w:val="00461261"/>
    <w:rsid w:val="00462E9D"/>
    <w:rsid w:val="00463C7E"/>
    <w:rsid w:val="00467C6D"/>
    <w:rsid w:val="004769F7"/>
    <w:rsid w:val="00476E15"/>
    <w:rsid w:val="0048308B"/>
    <w:rsid w:val="004832E2"/>
    <w:rsid w:val="004857EB"/>
    <w:rsid w:val="00490F55"/>
    <w:rsid w:val="00491518"/>
    <w:rsid w:val="0049470E"/>
    <w:rsid w:val="00494A98"/>
    <w:rsid w:val="0049530B"/>
    <w:rsid w:val="00495A77"/>
    <w:rsid w:val="00495E90"/>
    <w:rsid w:val="00496A3B"/>
    <w:rsid w:val="004A1CC1"/>
    <w:rsid w:val="004A7270"/>
    <w:rsid w:val="004A7F72"/>
    <w:rsid w:val="004B1703"/>
    <w:rsid w:val="004B20B9"/>
    <w:rsid w:val="004B2188"/>
    <w:rsid w:val="004B29BC"/>
    <w:rsid w:val="004B3B50"/>
    <w:rsid w:val="004B67C4"/>
    <w:rsid w:val="004B6B38"/>
    <w:rsid w:val="004B6F35"/>
    <w:rsid w:val="004B7262"/>
    <w:rsid w:val="004C133C"/>
    <w:rsid w:val="004C383D"/>
    <w:rsid w:val="004C3E4B"/>
    <w:rsid w:val="004C4533"/>
    <w:rsid w:val="004C5D76"/>
    <w:rsid w:val="004C5F95"/>
    <w:rsid w:val="004D0C55"/>
    <w:rsid w:val="004D139D"/>
    <w:rsid w:val="004D21E8"/>
    <w:rsid w:val="004D6E46"/>
    <w:rsid w:val="004E35C5"/>
    <w:rsid w:val="004E3D11"/>
    <w:rsid w:val="004F39C1"/>
    <w:rsid w:val="005011FA"/>
    <w:rsid w:val="0050212D"/>
    <w:rsid w:val="0050287B"/>
    <w:rsid w:val="00503219"/>
    <w:rsid w:val="00506381"/>
    <w:rsid w:val="00506D1F"/>
    <w:rsid w:val="005107E5"/>
    <w:rsid w:val="00512961"/>
    <w:rsid w:val="00514189"/>
    <w:rsid w:val="00515B5D"/>
    <w:rsid w:val="005203C4"/>
    <w:rsid w:val="00520FE7"/>
    <w:rsid w:val="00521063"/>
    <w:rsid w:val="005212F0"/>
    <w:rsid w:val="00523872"/>
    <w:rsid w:val="00525B1D"/>
    <w:rsid w:val="00525D31"/>
    <w:rsid w:val="00526AD6"/>
    <w:rsid w:val="0052757E"/>
    <w:rsid w:val="0053404A"/>
    <w:rsid w:val="00535225"/>
    <w:rsid w:val="0053784F"/>
    <w:rsid w:val="00543B2C"/>
    <w:rsid w:val="00544430"/>
    <w:rsid w:val="00547F86"/>
    <w:rsid w:val="005513D9"/>
    <w:rsid w:val="00554138"/>
    <w:rsid w:val="00555AD1"/>
    <w:rsid w:val="00563A08"/>
    <w:rsid w:val="0056500B"/>
    <w:rsid w:val="00566604"/>
    <w:rsid w:val="005711AF"/>
    <w:rsid w:val="00571CE5"/>
    <w:rsid w:val="00572359"/>
    <w:rsid w:val="0057251B"/>
    <w:rsid w:val="005754C9"/>
    <w:rsid w:val="00581CAE"/>
    <w:rsid w:val="00582147"/>
    <w:rsid w:val="005833CC"/>
    <w:rsid w:val="0058566E"/>
    <w:rsid w:val="005875D5"/>
    <w:rsid w:val="00594586"/>
    <w:rsid w:val="00595B9B"/>
    <w:rsid w:val="00597152"/>
    <w:rsid w:val="005A0369"/>
    <w:rsid w:val="005A0C7F"/>
    <w:rsid w:val="005A43E4"/>
    <w:rsid w:val="005A6123"/>
    <w:rsid w:val="005B0898"/>
    <w:rsid w:val="005B1331"/>
    <w:rsid w:val="005B40C2"/>
    <w:rsid w:val="005B5AC1"/>
    <w:rsid w:val="005B5B9A"/>
    <w:rsid w:val="005C22A9"/>
    <w:rsid w:val="005C3686"/>
    <w:rsid w:val="005C6D1B"/>
    <w:rsid w:val="005C6D88"/>
    <w:rsid w:val="005D0EE7"/>
    <w:rsid w:val="005D355F"/>
    <w:rsid w:val="005D3AFB"/>
    <w:rsid w:val="005D3B42"/>
    <w:rsid w:val="005D67E9"/>
    <w:rsid w:val="005D792F"/>
    <w:rsid w:val="005D7D38"/>
    <w:rsid w:val="005E51E3"/>
    <w:rsid w:val="005E79CB"/>
    <w:rsid w:val="005E7FF1"/>
    <w:rsid w:val="005F1612"/>
    <w:rsid w:val="005F3743"/>
    <w:rsid w:val="005F4152"/>
    <w:rsid w:val="005F5553"/>
    <w:rsid w:val="0060263F"/>
    <w:rsid w:val="006034B6"/>
    <w:rsid w:val="0060639B"/>
    <w:rsid w:val="006114A3"/>
    <w:rsid w:val="00615A92"/>
    <w:rsid w:val="00617FE8"/>
    <w:rsid w:val="00621723"/>
    <w:rsid w:val="0062472D"/>
    <w:rsid w:val="00624EE4"/>
    <w:rsid w:val="006269CA"/>
    <w:rsid w:val="00627AF9"/>
    <w:rsid w:val="006313F7"/>
    <w:rsid w:val="006314CF"/>
    <w:rsid w:val="00631E45"/>
    <w:rsid w:val="006338DC"/>
    <w:rsid w:val="0063463E"/>
    <w:rsid w:val="006363A8"/>
    <w:rsid w:val="006401EE"/>
    <w:rsid w:val="00641631"/>
    <w:rsid w:val="006425B5"/>
    <w:rsid w:val="006441C9"/>
    <w:rsid w:val="00645DEF"/>
    <w:rsid w:val="006468F4"/>
    <w:rsid w:val="006517FF"/>
    <w:rsid w:val="00651B86"/>
    <w:rsid w:val="006574DC"/>
    <w:rsid w:val="00667526"/>
    <w:rsid w:val="00671DCA"/>
    <w:rsid w:val="00673ED3"/>
    <w:rsid w:val="0067440F"/>
    <w:rsid w:val="00677ED8"/>
    <w:rsid w:val="00681D6C"/>
    <w:rsid w:val="00682080"/>
    <w:rsid w:val="006831ED"/>
    <w:rsid w:val="00686ACC"/>
    <w:rsid w:val="006878D5"/>
    <w:rsid w:val="006945F3"/>
    <w:rsid w:val="0069715D"/>
    <w:rsid w:val="00697D62"/>
    <w:rsid w:val="006A14FC"/>
    <w:rsid w:val="006A27AB"/>
    <w:rsid w:val="006A3357"/>
    <w:rsid w:val="006A4520"/>
    <w:rsid w:val="006B03F6"/>
    <w:rsid w:val="006B1178"/>
    <w:rsid w:val="006B2D5C"/>
    <w:rsid w:val="006B5304"/>
    <w:rsid w:val="006C0F4F"/>
    <w:rsid w:val="006C165D"/>
    <w:rsid w:val="006C4614"/>
    <w:rsid w:val="006C5468"/>
    <w:rsid w:val="006D02C0"/>
    <w:rsid w:val="006D1442"/>
    <w:rsid w:val="006D1C02"/>
    <w:rsid w:val="006D2CCF"/>
    <w:rsid w:val="006D4618"/>
    <w:rsid w:val="006D4842"/>
    <w:rsid w:val="006D5295"/>
    <w:rsid w:val="006E2AA2"/>
    <w:rsid w:val="006E5DC8"/>
    <w:rsid w:val="006E7484"/>
    <w:rsid w:val="006E75D9"/>
    <w:rsid w:val="006F1839"/>
    <w:rsid w:val="006F305B"/>
    <w:rsid w:val="006F4024"/>
    <w:rsid w:val="006F4875"/>
    <w:rsid w:val="006F4E6C"/>
    <w:rsid w:val="006F530F"/>
    <w:rsid w:val="006F68EF"/>
    <w:rsid w:val="0070074D"/>
    <w:rsid w:val="00701C16"/>
    <w:rsid w:val="0070334E"/>
    <w:rsid w:val="0070604B"/>
    <w:rsid w:val="007068E0"/>
    <w:rsid w:val="00707FA2"/>
    <w:rsid w:val="007135A6"/>
    <w:rsid w:val="007138F5"/>
    <w:rsid w:val="00715854"/>
    <w:rsid w:val="00717159"/>
    <w:rsid w:val="00722042"/>
    <w:rsid w:val="00722075"/>
    <w:rsid w:val="00723B5D"/>
    <w:rsid w:val="00730028"/>
    <w:rsid w:val="00730BBC"/>
    <w:rsid w:val="00733DE5"/>
    <w:rsid w:val="00740C29"/>
    <w:rsid w:val="00742782"/>
    <w:rsid w:val="00742816"/>
    <w:rsid w:val="007437BF"/>
    <w:rsid w:val="00743C7D"/>
    <w:rsid w:val="00745121"/>
    <w:rsid w:val="00745C97"/>
    <w:rsid w:val="007516ED"/>
    <w:rsid w:val="00751C6B"/>
    <w:rsid w:val="00752AE8"/>
    <w:rsid w:val="00756F19"/>
    <w:rsid w:val="00761293"/>
    <w:rsid w:val="007625EB"/>
    <w:rsid w:val="0076491B"/>
    <w:rsid w:val="00765091"/>
    <w:rsid w:val="007664A3"/>
    <w:rsid w:val="007673CF"/>
    <w:rsid w:val="00767CBB"/>
    <w:rsid w:val="00772481"/>
    <w:rsid w:val="00772F0C"/>
    <w:rsid w:val="00777A3C"/>
    <w:rsid w:val="0078125E"/>
    <w:rsid w:val="00782AC6"/>
    <w:rsid w:val="00784E3F"/>
    <w:rsid w:val="00785AEA"/>
    <w:rsid w:val="00786E59"/>
    <w:rsid w:val="00786F9E"/>
    <w:rsid w:val="007876FB"/>
    <w:rsid w:val="00791586"/>
    <w:rsid w:val="00795FC6"/>
    <w:rsid w:val="0079690F"/>
    <w:rsid w:val="007A188A"/>
    <w:rsid w:val="007A1A7E"/>
    <w:rsid w:val="007A26BD"/>
    <w:rsid w:val="007A3ED5"/>
    <w:rsid w:val="007A6BDE"/>
    <w:rsid w:val="007A70D4"/>
    <w:rsid w:val="007B33DA"/>
    <w:rsid w:val="007B5A97"/>
    <w:rsid w:val="007B7204"/>
    <w:rsid w:val="007C02DF"/>
    <w:rsid w:val="007C0905"/>
    <w:rsid w:val="007C399A"/>
    <w:rsid w:val="007C4A6A"/>
    <w:rsid w:val="007C7157"/>
    <w:rsid w:val="007D4A19"/>
    <w:rsid w:val="007D50DF"/>
    <w:rsid w:val="007D59E3"/>
    <w:rsid w:val="007E012B"/>
    <w:rsid w:val="007E0F4B"/>
    <w:rsid w:val="007E2D3B"/>
    <w:rsid w:val="007E40DA"/>
    <w:rsid w:val="007E4DDC"/>
    <w:rsid w:val="007E62AB"/>
    <w:rsid w:val="007F16C7"/>
    <w:rsid w:val="007F45EF"/>
    <w:rsid w:val="007F5E94"/>
    <w:rsid w:val="008002C0"/>
    <w:rsid w:val="00800C49"/>
    <w:rsid w:val="0080190E"/>
    <w:rsid w:val="0080287F"/>
    <w:rsid w:val="00806287"/>
    <w:rsid w:val="00811858"/>
    <w:rsid w:val="008121FA"/>
    <w:rsid w:val="00820BA7"/>
    <w:rsid w:val="00821775"/>
    <w:rsid w:val="0082503C"/>
    <w:rsid w:val="00825AD4"/>
    <w:rsid w:val="00836016"/>
    <w:rsid w:val="0084207C"/>
    <w:rsid w:val="00842978"/>
    <w:rsid w:val="00845A74"/>
    <w:rsid w:val="008539E6"/>
    <w:rsid w:val="00853FDC"/>
    <w:rsid w:val="00855C37"/>
    <w:rsid w:val="008669BE"/>
    <w:rsid w:val="008671B5"/>
    <w:rsid w:val="008677BF"/>
    <w:rsid w:val="008750A9"/>
    <w:rsid w:val="008752A2"/>
    <w:rsid w:val="00877525"/>
    <w:rsid w:val="008802F4"/>
    <w:rsid w:val="00881ACA"/>
    <w:rsid w:val="0088315E"/>
    <w:rsid w:val="00883BAE"/>
    <w:rsid w:val="00892BCC"/>
    <w:rsid w:val="008947BE"/>
    <w:rsid w:val="00894A92"/>
    <w:rsid w:val="00897409"/>
    <w:rsid w:val="008A0CB4"/>
    <w:rsid w:val="008A19E9"/>
    <w:rsid w:val="008A2666"/>
    <w:rsid w:val="008A675D"/>
    <w:rsid w:val="008B1DEE"/>
    <w:rsid w:val="008B373F"/>
    <w:rsid w:val="008C0522"/>
    <w:rsid w:val="008C2BF6"/>
    <w:rsid w:val="008C4CA7"/>
    <w:rsid w:val="008D232C"/>
    <w:rsid w:val="008D5876"/>
    <w:rsid w:val="008D5EF8"/>
    <w:rsid w:val="008D79D6"/>
    <w:rsid w:val="008E148E"/>
    <w:rsid w:val="008E23BA"/>
    <w:rsid w:val="008E5DC8"/>
    <w:rsid w:val="008E7684"/>
    <w:rsid w:val="008F5BEC"/>
    <w:rsid w:val="008F66D2"/>
    <w:rsid w:val="00900F03"/>
    <w:rsid w:val="00903A71"/>
    <w:rsid w:val="009046DA"/>
    <w:rsid w:val="00905AD1"/>
    <w:rsid w:val="0090668E"/>
    <w:rsid w:val="00907B23"/>
    <w:rsid w:val="0091005C"/>
    <w:rsid w:val="009113EC"/>
    <w:rsid w:val="009133FC"/>
    <w:rsid w:val="00916EAD"/>
    <w:rsid w:val="009249FD"/>
    <w:rsid w:val="009270D4"/>
    <w:rsid w:val="00927BA7"/>
    <w:rsid w:val="0093019B"/>
    <w:rsid w:val="009304A3"/>
    <w:rsid w:val="00935B24"/>
    <w:rsid w:val="0093707A"/>
    <w:rsid w:val="00940644"/>
    <w:rsid w:val="00940729"/>
    <w:rsid w:val="00943CE2"/>
    <w:rsid w:val="00944DC8"/>
    <w:rsid w:val="00945070"/>
    <w:rsid w:val="009450FF"/>
    <w:rsid w:val="009454D2"/>
    <w:rsid w:val="009475D0"/>
    <w:rsid w:val="00951AC9"/>
    <w:rsid w:val="00951E3B"/>
    <w:rsid w:val="00952593"/>
    <w:rsid w:val="009552DF"/>
    <w:rsid w:val="00962BAB"/>
    <w:rsid w:val="0096667F"/>
    <w:rsid w:val="00970769"/>
    <w:rsid w:val="00975297"/>
    <w:rsid w:val="00985D82"/>
    <w:rsid w:val="00987688"/>
    <w:rsid w:val="00987E77"/>
    <w:rsid w:val="009924ED"/>
    <w:rsid w:val="0099711A"/>
    <w:rsid w:val="00997477"/>
    <w:rsid w:val="009979A3"/>
    <w:rsid w:val="009A0434"/>
    <w:rsid w:val="009A053A"/>
    <w:rsid w:val="009A0F9C"/>
    <w:rsid w:val="009A200B"/>
    <w:rsid w:val="009A4915"/>
    <w:rsid w:val="009A4988"/>
    <w:rsid w:val="009A63E5"/>
    <w:rsid w:val="009A79CE"/>
    <w:rsid w:val="009A7EF6"/>
    <w:rsid w:val="009B0440"/>
    <w:rsid w:val="009B6363"/>
    <w:rsid w:val="009B72C6"/>
    <w:rsid w:val="009C1A2B"/>
    <w:rsid w:val="009C6D4A"/>
    <w:rsid w:val="009C6E0E"/>
    <w:rsid w:val="009D24B1"/>
    <w:rsid w:val="009D2A01"/>
    <w:rsid w:val="009D2E9A"/>
    <w:rsid w:val="009D3583"/>
    <w:rsid w:val="009D3E04"/>
    <w:rsid w:val="009E05C1"/>
    <w:rsid w:val="009E0897"/>
    <w:rsid w:val="009E0921"/>
    <w:rsid w:val="009E12D8"/>
    <w:rsid w:val="009E1FFD"/>
    <w:rsid w:val="009E56CB"/>
    <w:rsid w:val="009E5B76"/>
    <w:rsid w:val="009F1003"/>
    <w:rsid w:val="009F222D"/>
    <w:rsid w:val="009F4641"/>
    <w:rsid w:val="00A00A45"/>
    <w:rsid w:val="00A03CA8"/>
    <w:rsid w:val="00A040C7"/>
    <w:rsid w:val="00A05291"/>
    <w:rsid w:val="00A05502"/>
    <w:rsid w:val="00A0636B"/>
    <w:rsid w:val="00A10AEA"/>
    <w:rsid w:val="00A10DE0"/>
    <w:rsid w:val="00A1205E"/>
    <w:rsid w:val="00A12077"/>
    <w:rsid w:val="00A128FB"/>
    <w:rsid w:val="00A13515"/>
    <w:rsid w:val="00A1798D"/>
    <w:rsid w:val="00A17CB3"/>
    <w:rsid w:val="00A21149"/>
    <w:rsid w:val="00A30BB1"/>
    <w:rsid w:val="00A319DB"/>
    <w:rsid w:val="00A31B20"/>
    <w:rsid w:val="00A35989"/>
    <w:rsid w:val="00A37981"/>
    <w:rsid w:val="00A42257"/>
    <w:rsid w:val="00A4244A"/>
    <w:rsid w:val="00A44327"/>
    <w:rsid w:val="00A45888"/>
    <w:rsid w:val="00A46B45"/>
    <w:rsid w:val="00A55E30"/>
    <w:rsid w:val="00A55F61"/>
    <w:rsid w:val="00A566CB"/>
    <w:rsid w:val="00A572DF"/>
    <w:rsid w:val="00A60B5A"/>
    <w:rsid w:val="00A61D31"/>
    <w:rsid w:val="00A6235C"/>
    <w:rsid w:val="00A62F0C"/>
    <w:rsid w:val="00A65ED7"/>
    <w:rsid w:val="00A67B7A"/>
    <w:rsid w:val="00A72B2F"/>
    <w:rsid w:val="00A73F69"/>
    <w:rsid w:val="00A742A8"/>
    <w:rsid w:val="00A76241"/>
    <w:rsid w:val="00A87250"/>
    <w:rsid w:val="00A877D6"/>
    <w:rsid w:val="00A915AC"/>
    <w:rsid w:val="00A94AB1"/>
    <w:rsid w:val="00AA43B8"/>
    <w:rsid w:val="00AA54F4"/>
    <w:rsid w:val="00AA7BE3"/>
    <w:rsid w:val="00AB2625"/>
    <w:rsid w:val="00AB5ED9"/>
    <w:rsid w:val="00AB60CC"/>
    <w:rsid w:val="00AB67F5"/>
    <w:rsid w:val="00AB7497"/>
    <w:rsid w:val="00AC67E2"/>
    <w:rsid w:val="00AC74F8"/>
    <w:rsid w:val="00AD158C"/>
    <w:rsid w:val="00AD2419"/>
    <w:rsid w:val="00AD70F3"/>
    <w:rsid w:val="00AE310B"/>
    <w:rsid w:val="00AE3CCF"/>
    <w:rsid w:val="00AF4643"/>
    <w:rsid w:val="00AF58F3"/>
    <w:rsid w:val="00B00FC6"/>
    <w:rsid w:val="00B02E75"/>
    <w:rsid w:val="00B04088"/>
    <w:rsid w:val="00B05322"/>
    <w:rsid w:val="00B05C73"/>
    <w:rsid w:val="00B0604F"/>
    <w:rsid w:val="00B065D0"/>
    <w:rsid w:val="00B10E13"/>
    <w:rsid w:val="00B16EAC"/>
    <w:rsid w:val="00B17A52"/>
    <w:rsid w:val="00B17E52"/>
    <w:rsid w:val="00B27B99"/>
    <w:rsid w:val="00B3160F"/>
    <w:rsid w:val="00B338F0"/>
    <w:rsid w:val="00B33CD2"/>
    <w:rsid w:val="00B35D07"/>
    <w:rsid w:val="00B41527"/>
    <w:rsid w:val="00B41AD7"/>
    <w:rsid w:val="00B42422"/>
    <w:rsid w:val="00B44F3F"/>
    <w:rsid w:val="00B50027"/>
    <w:rsid w:val="00B53CC3"/>
    <w:rsid w:val="00B54645"/>
    <w:rsid w:val="00B54CF6"/>
    <w:rsid w:val="00B569C0"/>
    <w:rsid w:val="00B638D2"/>
    <w:rsid w:val="00B673C9"/>
    <w:rsid w:val="00B7428E"/>
    <w:rsid w:val="00B86121"/>
    <w:rsid w:val="00B87850"/>
    <w:rsid w:val="00B919A4"/>
    <w:rsid w:val="00B929E1"/>
    <w:rsid w:val="00B944D7"/>
    <w:rsid w:val="00BA0922"/>
    <w:rsid w:val="00BA40AF"/>
    <w:rsid w:val="00BB11D7"/>
    <w:rsid w:val="00BB2A73"/>
    <w:rsid w:val="00BB3A31"/>
    <w:rsid w:val="00BB3E82"/>
    <w:rsid w:val="00BB4D7D"/>
    <w:rsid w:val="00BB516D"/>
    <w:rsid w:val="00BB60C1"/>
    <w:rsid w:val="00BB70E5"/>
    <w:rsid w:val="00BB7845"/>
    <w:rsid w:val="00BC398F"/>
    <w:rsid w:val="00BC53AB"/>
    <w:rsid w:val="00BC76D0"/>
    <w:rsid w:val="00BD412E"/>
    <w:rsid w:val="00BD5903"/>
    <w:rsid w:val="00BD6531"/>
    <w:rsid w:val="00BD6AB7"/>
    <w:rsid w:val="00BE12B4"/>
    <w:rsid w:val="00BE5644"/>
    <w:rsid w:val="00BE74F3"/>
    <w:rsid w:val="00BF0188"/>
    <w:rsid w:val="00BF4D00"/>
    <w:rsid w:val="00BF4D68"/>
    <w:rsid w:val="00C01352"/>
    <w:rsid w:val="00C01A6E"/>
    <w:rsid w:val="00C0474C"/>
    <w:rsid w:val="00C0510F"/>
    <w:rsid w:val="00C10D2C"/>
    <w:rsid w:val="00C11297"/>
    <w:rsid w:val="00C11F6A"/>
    <w:rsid w:val="00C15740"/>
    <w:rsid w:val="00C17DD8"/>
    <w:rsid w:val="00C237AB"/>
    <w:rsid w:val="00C27056"/>
    <w:rsid w:val="00C27276"/>
    <w:rsid w:val="00C31BC6"/>
    <w:rsid w:val="00C344BE"/>
    <w:rsid w:val="00C40C37"/>
    <w:rsid w:val="00C41A76"/>
    <w:rsid w:val="00C4267C"/>
    <w:rsid w:val="00C44220"/>
    <w:rsid w:val="00C44C5E"/>
    <w:rsid w:val="00C45A05"/>
    <w:rsid w:val="00C46523"/>
    <w:rsid w:val="00C4688E"/>
    <w:rsid w:val="00C46FBB"/>
    <w:rsid w:val="00C501A5"/>
    <w:rsid w:val="00C570BB"/>
    <w:rsid w:val="00C65533"/>
    <w:rsid w:val="00C6785D"/>
    <w:rsid w:val="00C67B49"/>
    <w:rsid w:val="00C7057D"/>
    <w:rsid w:val="00C77C38"/>
    <w:rsid w:val="00C818FC"/>
    <w:rsid w:val="00C83558"/>
    <w:rsid w:val="00C85A86"/>
    <w:rsid w:val="00C876CF"/>
    <w:rsid w:val="00C8789E"/>
    <w:rsid w:val="00C90544"/>
    <w:rsid w:val="00C90823"/>
    <w:rsid w:val="00C92654"/>
    <w:rsid w:val="00C92C6B"/>
    <w:rsid w:val="00C94170"/>
    <w:rsid w:val="00C943FA"/>
    <w:rsid w:val="00C94586"/>
    <w:rsid w:val="00C955D3"/>
    <w:rsid w:val="00C95BC9"/>
    <w:rsid w:val="00CA19EC"/>
    <w:rsid w:val="00CA21DB"/>
    <w:rsid w:val="00CA7232"/>
    <w:rsid w:val="00CB07D3"/>
    <w:rsid w:val="00CB3AE5"/>
    <w:rsid w:val="00CB3C2E"/>
    <w:rsid w:val="00CB64E9"/>
    <w:rsid w:val="00CB7027"/>
    <w:rsid w:val="00CC0811"/>
    <w:rsid w:val="00CC1B6B"/>
    <w:rsid w:val="00CC3D72"/>
    <w:rsid w:val="00CD4212"/>
    <w:rsid w:val="00CD78E2"/>
    <w:rsid w:val="00CE5777"/>
    <w:rsid w:val="00CE6EEB"/>
    <w:rsid w:val="00CF5CD1"/>
    <w:rsid w:val="00D00153"/>
    <w:rsid w:val="00D04A2A"/>
    <w:rsid w:val="00D04EC7"/>
    <w:rsid w:val="00D123B1"/>
    <w:rsid w:val="00D123F0"/>
    <w:rsid w:val="00D12467"/>
    <w:rsid w:val="00D14F85"/>
    <w:rsid w:val="00D15ABC"/>
    <w:rsid w:val="00D17032"/>
    <w:rsid w:val="00D175BE"/>
    <w:rsid w:val="00D21387"/>
    <w:rsid w:val="00D26F7C"/>
    <w:rsid w:val="00D343F0"/>
    <w:rsid w:val="00D36D96"/>
    <w:rsid w:val="00D41475"/>
    <w:rsid w:val="00D43C34"/>
    <w:rsid w:val="00D43F3C"/>
    <w:rsid w:val="00D44E57"/>
    <w:rsid w:val="00D45BEA"/>
    <w:rsid w:val="00D520F8"/>
    <w:rsid w:val="00D53060"/>
    <w:rsid w:val="00D54A0F"/>
    <w:rsid w:val="00D56947"/>
    <w:rsid w:val="00D617D7"/>
    <w:rsid w:val="00D622A7"/>
    <w:rsid w:val="00D64A76"/>
    <w:rsid w:val="00D663C3"/>
    <w:rsid w:val="00D66CA8"/>
    <w:rsid w:val="00D67C96"/>
    <w:rsid w:val="00D67E34"/>
    <w:rsid w:val="00D7075F"/>
    <w:rsid w:val="00D7121F"/>
    <w:rsid w:val="00D714A3"/>
    <w:rsid w:val="00D73267"/>
    <w:rsid w:val="00D7393D"/>
    <w:rsid w:val="00D75210"/>
    <w:rsid w:val="00D80A44"/>
    <w:rsid w:val="00D81A04"/>
    <w:rsid w:val="00D837EF"/>
    <w:rsid w:val="00D8652A"/>
    <w:rsid w:val="00D91E71"/>
    <w:rsid w:val="00D924F2"/>
    <w:rsid w:val="00D970DE"/>
    <w:rsid w:val="00DA22CC"/>
    <w:rsid w:val="00DA40AB"/>
    <w:rsid w:val="00DA5C76"/>
    <w:rsid w:val="00DA7CEA"/>
    <w:rsid w:val="00DB04A0"/>
    <w:rsid w:val="00DB0D2E"/>
    <w:rsid w:val="00DB0E2F"/>
    <w:rsid w:val="00DB30EA"/>
    <w:rsid w:val="00DB46E8"/>
    <w:rsid w:val="00DB4948"/>
    <w:rsid w:val="00DC2488"/>
    <w:rsid w:val="00DC294F"/>
    <w:rsid w:val="00DC3260"/>
    <w:rsid w:val="00DC3424"/>
    <w:rsid w:val="00DC4354"/>
    <w:rsid w:val="00DC6F96"/>
    <w:rsid w:val="00DC733D"/>
    <w:rsid w:val="00DC7771"/>
    <w:rsid w:val="00DD0402"/>
    <w:rsid w:val="00DD0E7F"/>
    <w:rsid w:val="00DD252F"/>
    <w:rsid w:val="00DD3919"/>
    <w:rsid w:val="00DD4E4F"/>
    <w:rsid w:val="00DD691A"/>
    <w:rsid w:val="00DD7CD2"/>
    <w:rsid w:val="00DD7DF0"/>
    <w:rsid w:val="00DE07DA"/>
    <w:rsid w:val="00DE159A"/>
    <w:rsid w:val="00DE2681"/>
    <w:rsid w:val="00DE2D02"/>
    <w:rsid w:val="00DE2DB7"/>
    <w:rsid w:val="00DE3C9B"/>
    <w:rsid w:val="00DE6A34"/>
    <w:rsid w:val="00DF1D51"/>
    <w:rsid w:val="00DF2EC8"/>
    <w:rsid w:val="00DF6CF7"/>
    <w:rsid w:val="00DF6F67"/>
    <w:rsid w:val="00E00898"/>
    <w:rsid w:val="00E02590"/>
    <w:rsid w:val="00E10A4D"/>
    <w:rsid w:val="00E1334B"/>
    <w:rsid w:val="00E13CD5"/>
    <w:rsid w:val="00E20202"/>
    <w:rsid w:val="00E20707"/>
    <w:rsid w:val="00E301D4"/>
    <w:rsid w:val="00E30932"/>
    <w:rsid w:val="00E30ADF"/>
    <w:rsid w:val="00E3132E"/>
    <w:rsid w:val="00E31427"/>
    <w:rsid w:val="00E329AB"/>
    <w:rsid w:val="00E332A2"/>
    <w:rsid w:val="00E33CF6"/>
    <w:rsid w:val="00E361C6"/>
    <w:rsid w:val="00E401E9"/>
    <w:rsid w:val="00E414BC"/>
    <w:rsid w:val="00E546CE"/>
    <w:rsid w:val="00E602EF"/>
    <w:rsid w:val="00E63B94"/>
    <w:rsid w:val="00E63E87"/>
    <w:rsid w:val="00E66925"/>
    <w:rsid w:val="00E67572"/>
    <w:rsid w:val="00E675CA"/>
    <w:rsid w:val="00E704AC"/>
    <w:rsid w:val="00E72803"/>
    <w:rsid w:val="00E74AD9"/>
    <w:rsid w:val="00E74C7E"/>
    <w:rsid w:val="00E7543B"/>
    <w:rsid w:val="00E757DA"/>
    <w:rsid w:val="00E8090E"/>
    <w:rsid w:val="00E8140C"/>
    <w:rsid w:val="00E82E43"/>
    <w:rsid w:val="00E83539"/>
    <w:rsid w:val="00E83AAB"/>
    <w:rsid w:val="00E845CA"/>
    <w:rsid w:val="00E84A89"/>
    <w:rsid w:val="00E84EF4"/>
    <w:rsid w:val="00E8561F"/>
    <w:rsid w:val="00E87F7A"/>
    <w:rsid w:val="00E91A87"/>
    <w:rsid w:val="00E92834"/>
    <w:rsid w:val="00E9291B"/>
    <w:rsid w:val="00E93A57"/>
    <w:rsid w:val="00E9482B"/>
    <w:rsid w:val="00E95B6A"/>
    <w:rsid w:val="00EA1B92"/>
    <w:rsid w:val="00EA28B3"/>
    <w:rsid w:val="00EA36A2"/>
    <w:rsid w:val="00EB0456"/>
    <w:rsid w:val="00EB16CB"/>
    <w:rsid w:val="00EB3DC8"/>
    <w:rsid w:val="00EB43A7"/>
    <w:rsid w:val="00EB599C"/>
    <w:rsid w:val="00EB72F0"/>
    <w:rsid w:val="00EC4A53"/>
    <w:rsid w:val="00ED1F79"/>
    <w:rsid w:val="00ED3290"/>
    <w:rsid w:val="00ED4766"/>
    <w:rsid w:val="00ED6667"/>
    <w:rsid w:val="00ED6A75"/>
    <w:rsid w:val="00EE1BEE"/>
    <w:rsid w:val="00EE6455"/>
    <w:rsid w:val="00EF031E"/>
    <w:rsid w:val="00EF2BC1"/>
    <w:rsid w:val="00EF4108"/>
    <w:rsid w:val="00F00448"/>
    <w:rsid w:val="00F00AE7"/>
    <w:rsid w:val="00F06520"/>
    <w:rsid w:val="00F12528"/>
    <w:rsid w:val="00F16106"/>
    <w:rsid w:val="00F172B6"/>
    <w:rsid w:val="00F206F7"/>
    <w:rsid w:val="00F209CE"/>
    <w:rsid w:val="00F220E7"/>
    <w:rsid w:val="00F23E1E"/>
    <w:rsid w:val="00F25ABA"/>
    <w:rsid w:val="00F26477"/>
    <w:rsid w:val="00F33008"/>
    <w:rsid w:val="00F3355C"/>
    <w:rsid w:val="00F34F1E"/>
    <w:rsid w:val="00F36845"/>
    <w:rsid w:val="00F3720D"/>
    <w:rsid w:val="00F44D6B"/>
    <w:rsid w:val="00F45988"/>
    <w:rsid w:val="00F47562"/>
    <w:rsid w:val="00F47D3E"/>
    <w:rsid w:val="00F47DBB"/>
    <w:rsid w:val="00F534DA"/>
    <w:rsid w:val="00F5540F"/>
    <w:rsid w:val="00F554EB"/>
    <w:rsid w:val="00F555EB"/>
    <w:rsid w:val="00F60FE8"/>
    <w:rsid w:val="00F63DAC"/>
    <w:rsid w:val="00F63E27"/>
    <w:rsid w:val="00F67DB9"/>
    <w:rsid w:val="00F67FDA"/>
    <w:rsid w:val="00F71F3E"/>
    <w:rsid w:val="00F73C08"/>
    <w:rsid w:val="00F75EF9"/>
    <w:rsid w:val="00F83A4A"/>
    <w:rsid w:val="00F83E97"/>
    <w:rsid w:val="00F83F0D"/>
    <w:rsid w:val="00F913AE"/>
    <w:rsid w:val="00F954AE"/>
    <w:rsid w:val="00F964EA"/>
    <w:rsid w:val="00F96DDB"/>
    <w:rsid w:val="00F97822"/>
    <w:rsid w:val="00FA0236"/>
    <w:rsid w:val="00FA3683"/>
    <w:rsid w:val="00FA3C71"/>
    <w:rsid w:val="00FA3E7B"/>
    <w:rsid w:val="00FA4D8E"/>
    <w:rsid w:val="00FA5132"/>
    <w:rsid w:val="00FA6CAE"/>
    <w:rsid w:val="00FA72EA"/>
    <w:rsid w:val="00FB0900"/>
    <w:rsid w:val="00FB3421"/>
    <w:rsid w:val="00FB3450"/>
    <w:rsid w:val="00FB3FD4"/>
    <w:rsid w:val="00FC2AB4"/>
    <w:rsid w:val="00FC354A"/>
    <w:rsid w:val="00FC578A"/>
    <w:rsid w:val="00FC67DD"/>
    <w:rsid w:val="00FD078C"/>
    <w:rsid w:val="00FD0FCF"/>
    <w:rsid w:val="00FD1892"/>
    <w:rsid w:val="00FD4DAC"/>
    <w:rsid w:val="00FE0F1A"/>
    <w:rsid w:val="00FE2923"/>
    <w:rsid w:val="00FE568D"/>
    <w:rsid w:val="00FE578C"/>
    <w:rsid w:val="00FF3783"/>
    <w:rsid w:val="00FF6FE7"/>
    <w:rsid w:val="01282E00"/>
    <w:rsid w:val="24B46BCE"/>
    <w:rsid w:val="49D1533D"/>
    <w:rsid w:val="4C252B2A"/>
  </w:rsids>
  <m:mathPr>
    <m:mathFont m:val="Cambria Math"/>
    <m:brkBin m:val="before"/>
    <m:brkBinSub m:val="--"/>
    <m:smallFrac m:val="0"/>
    <m:dispDef/>
    <m:lMargin m:val="0"/>
    <m:rMargin m:val="0"/>
    <m:defJc m:val="centerGroup"/>
    <m:wrapIndent m:val="1440"/>
    <m:intLim m:val="subSup"/>
    <m:naryLim m:val="undOvr"/>
  </m:mathPr>
  <w:attachedSchema w:val="urn:schemas:contact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99"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nhideWhenUsed="0" w:uiPriority="99" w:semiHidden="0" w:name="annotation text"/>
    <w:lsdException w:unhideWhenUsed="0" w:uiPriority="99" w:semiHidden="0" w:name="header"/>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nhideWhenUsed="0"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nhideWhenUsed="0" w:uiPriority="99" w:name="FollowedHyperlink"/>
    <w:lsdException w:qFormat="1" w:unhideWhenUsed="0" w:uiPriority="99" w:semiHidden="0" w:name="Strong"/>
    <w:lsdException w:qFormat="1" w:unhideWhenUsed="0" w:uiPriority="0" w:semiHidden="0" w:name="Emphasis" w:locked="1"/>
    <w:lsdException w:unhideWhenUsed="0" w:uiPriority="99" w:name="Document Map"/>
    <w:lsdException w:uiPriority="99" w:name="Plain Text"/>
    <w:lsdException w:uiPriority="99" w:name="E-mail Signature"/>
    <w:lsdException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unhideWhenUsed="0" w:uiPriority="9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4"/>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qFormat/>
    <w:uiPriority w:val="99"/>
    <w:pPr>
      <w:keepNext/>
      <w:keepLines/>
      <w:spacing w:before="260" w:after="260" w:line="416" w:lineRule="auto"/>
      <w:outlineLvl w:val="1"/>
    </w:pPr>
    <w:rPr>
      <w:rFonts w:ascii="Cambria" w:hAnsi="Cambria"/>
      <w:b/>
      <w:bCs/>
      <w:sz w:val="32"/>
      <w:szCs w:val="32"/>
    </w:rPr>
  </w:style>
  <w:style w:type="paragraph" w:styleId="4">
    <w:name w:val="heading 3"/>
    <w:basedOn w:val="1"/>
    <w:next w:val="1"/>
    <w:link w:val="26"/>
    <w:autoRedefine/>
    <w:qFormat/>
    <w:uiPriority w:val="99"/>
    <w:pPr>
      <w:keepNext/>
      <w:widowControl/>
      <w:overflowPunct w:val="0"/>
      <w:autoSpaceDE w:val="0"/>
      <w:autoSpaceDN w:val="0"/>
      <w:adjustRightInd w:val="0"/>
      <w:spacing w:before="240" w:after="60" w:line="280" w:lineRule="atLeast"/>
      <w:jc w:val="left"/>
      <w:textAlignment w:val="baseline"/>
      <w:outlineLvl w:val="2"/>
    </w:pPr>
    <w:rPr>
      <w:rFonts w:ascii="Times" w:hAnsi="Times"/>
      <w:b/>
      <w:kern w:val="0"/>
      <w:sz w:val="24"/>
      <w:szCs w:val="20"/>
      <w:lang w:val="en-GB"/>
    </w:rPr>
  </w:style>
  <w:style w:type="paragraph" w:styleId="5">
    <w:name w:val="heading 4"/>
    <w:basedOn w:val="1"/>
    <w:next w:val="1"/>
    <w:link w:val="27"/>
    <w:qFormat/>
    <w:uiPriority w:val="99"/>
    <w:pPr>
      <w:keepNext/>
      <w:keepLines/>
      <w:spacing w:before="280" w:after="290" w:line="376" w:lineRule="auto"/>
      <w:outlineLvl w:val="3"/>
    </w:pPr>
    <w:rPr>
      <w:rFonts w:ascii="Cambria" w:hAnsi="Cambria"/>
      <w:b/>
      <w:bCs/>
      <w:sz w:val="28"/>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Document Map"/>
    <w:basedOn w:val="1"/>
    <w:link w:val="43"/>
    <w:semiHidden/>
    <w:uiPriority w:val="99"/>
    <w:rPr>
      <w:rFonts w:ascii="Lucida Grande" w:hAnsi="Lucida Grande" w:cs="Lucida Grande"/>
      <w:sz w:val="24"/>
      <w:szCs w:val="24"/>
    </w:rPr>
  </w:style>
  <w:style w:type="paragraph" w:styleId="7">
    <w:name w:val="annotation text"/>
    <w:basedOn w:val="1"/>
    <w:link w:val="38"/>
    <w:uiPriority w:val="99"/>
    <w:rPr>
      <w:sz w:val="20"/>
      <w:szCs w:val="20"/>
    </w:rPr>
  </w:style>
  <w:style w:type="paragraph" w:styleId="8">
    <w:name w:val="toc 3"/>
    <w:basedOn w:val="1"/>
    <w:next w:val="1"/>
    <w:autoRedefine/>
    <w:semiHidden/>
    <w:uiPriority w:val="99"/>
    <w:pPr>
      <w:widowControl/>
      <w:spacing w:after="100" w:line="276" w:lineRule="auto"/>
      <w:ind w:left="440"/>
      <w:jc w:val="left"/>
    </w:pPr>
    <w:rPr>
      <w:kern w:val="0"/>
      <w:sz w:val="22"/>
    </w:rPr>
  </w:style>
  <w:style w:type="paragraph" w:styleId="9">
    <w:name w:val="Date"/>
    <w:basedOn w:val="1"/>
    <w:next w:val="1"/>
    <w:link w:val="28"/>
    <w:semiHidden/>
    <w:uiPriority w:val="99"/>
    <w:pPr>
      <w:ind w:left="100" w:leftChars="2500"/>
    </w:pPr>
  </w:style>
  <w:style w:type="paragraph" w:styleId="10">
    <w:name w:val="Balloon Text"/>
    <w:basedOn w:val="1"/>
    <w:link w:val="30"/>
    <w:semiHidden/>
    <w:qFormat/>
    <w:uiPriority w:val="99"/>
    <w:rPr>
      <w:sz w:val="18"/>
      <w:szCs w:val="18"/>
    </w:rPr>
  </w:style>
  <w:style w:type="paragraph" w:styleId="11">
    <w:name w:val="footer"/>
    <w:basedOn w:val="1"/>
    <w:link w:val="35"/>
    <w:uiPriority w:val="99"/>
    <w:pPr>
      <w:tabs>
        <w:tab w:val="center" w:pos="4153"/>
        <w:tab w:val="right" w:pos="8306"/>
      </w:tabs>
      <w:snapToGrid w:val="0"/>
      <w:jc w:val="left"/>
    </w:pPr>
    <w:rPr>
      <w:sz w:val="18"/>
      <w:szCs w:val="18"/>
    </w:rPr>
  </w:style>
  <w:style w:type="paragraph" w:styleId="12">
    <w:name w:val="header"/>
    <w:basedOn w:val="1"/>
    <w:link w:val="34"/>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autoRedefine/>
    <w:qFormat/>
    <w:uiPriority w:val="39"/>
    <w:pPr>
      <w:widowControl/>
      <w:tabs>
        <w:tab w:val="right" w:leader="dot" w:pos="10456"/>
      </w:tabs>
      <w:spacing w:after="100" w:line="276" w:lineRule="auto"/>
      <w:jc w:val="left"/>
    </w:pPr>
    <w:rPr>
      <w:kern w:val="0"/>
      <w:sz w:val="22"/>
    </w:rPr>
  </w:style>
  <w:style w:type="paragraph" w:styleId="14">
    <w:name w:val="toc 2"/>
    <w:basedOn w:val="1"/>
    <w:next w:val="1"/>
    <w:autoRedefine/>
    <w:uiPriority w:val="39"/>
    <w:pPr>
      <w:widowControl/>
      <w:spacing w:after="100" w:line="276" w:lineRule="auto"/>
      <w:ind w:left="220"/>
      <w:jc w:val="left"/>
    </w:pPr>
    <w:rPr>
      <w:kern w:val="0"/>
      <w:sz w:val="22"/>
    </w:rPr>
  </w:style>
  <w:style w:type="paragraph" w:styleId="15">
    <w:name w:val="Normal (Web)"/>
    <w:basedOn w:val="1"/>
    <w:semiHidden/>
    <w:uiPriority w:val="99"/>
    <w:rPr>
      <w:rFonts w:ascii="Times New Roman" w:hAnsi="Times New Roman"/>
      <w:sz w:val="24"/>
      <w:szCs w:val="24"/>
    </w:rPr>
  </w:style>
  <w:style w:type="paragraph" w:styleId="16">
    <w:name w:val="annotation subject"/>
    <w:basedOn w:val="7"/>
    <w:next w:val="7"/>
    <w:link w:val="39"/>
    <w:semiHidden/>
    <w:uiPriority w:val="99"/>
    <w:rPr>
      <w:b/>
      <w:bCs/>
    </w:rPr>
  </w:style>
  <w:style w:type="table" w:styleId="18">
    <w:name w:val="Table Grid"/>
    <w:basedOn w:val="17"/>
    <w:uiPriority w:val="99"/>
    <w:rPr>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0">
    <w:name w:val="Strong"/>
    <w:basedOn w:val="19"/>
    <w:qFormat/>
    <w:uiPriority w:val="99"/>
    <w:rPr>
      <w:rFonts w:cs="Times New Roman"/>
      <w:b/>
      <w:bCs/>
    </w:rPr>
  </w:style>
  <w:style w:type="character" w:styleId="21">
    <w:name w:val="FollowedHyperlink"/>
    <w:basedOn w:val="19"/>
    <w:semiHidden/>
    <w:uiPriority w:val="99"/>
    <w:rPr>
      <w:rFonts w:cs="Times New Roman"/>
      <w:color w:val="800080"/>
      <w:u w:val="single"/>
    </w:rPr>
  </w:style>
  <w:style w:type="character" w:styleId="22">
    <w:name w:val="Hyperlink"/>
    <w:basedOn w:val="19"/>
    <w:uiPriority w:val="99"/>
    <w:rPr>
      <w:rFonts w:cs="Times New Roman"/>
      <w:color w:val="0000FF"/>
      <w:u w:val="single"/>
    </w:rPr>
  </w:style>
  <w:style w:type="character" w:styleId="23">
    <w:name w:val="annotation reference"/>
    <w:basedOn w:val="19"/>
    <w:semiHidden/>
    <w:uiPriority w:val="99"/>
    <w:rPr>
      <w:rFonts w:cs="Times New Roman"/>
      <w:sz w:val="16"/>
      <w:szCs w:val="16"/>
    </w:rPr>
  </w:style>
  <w:style w:type="character" w:customStyle="1" w:styleId="24">
    <w:name w:val="标题 1 字符"/>
    <w:basedOn w:val="19"/>
    <w:link w:val="2"/>
    <w:autoRedefine/>
    <w:qFormat/>
    <w:locked/>
    <w:uiPriority w:val="99"/>
    <w:rPr>
      <w:rFonts w:cs="Times New Roman"/>
      <w:b/>
      <w:bCs/>
      <w:kern w:val="44"/>
      <w:sz w:val="44"/>
      <w:szCs w:val="44"/>
    </w:rPr>
  </w:style>
  <w:style w:type="character" w:customStyle="1" w:styleId="25">
    <w:name w:val="标题 2 字符"/>
    <w:basedOn w:val="19"/>
    <w:link w:val="3"/>
    <w:locked/>
    <w:uiPriority w:val="99"/>
    <w:rPr>
      <w:rFonts w:ascii="Cambria" w:hAnsi="Cambria" w:eastAsia="宋体" w:cs="Times New Roman"/>
      <w:b/>
      <w:bCs/>
      <w:sz w:val="32"/>
      <w:szCs w:val="32"/>
    </w:rPr>
  </w:style>
  <w:style w:type="character" w:customStyle="1" w:styleId="26">
    <w:name w:val="标题 3 字符"/>
    <w:basedOn w:val="19"/>
    <w:link w:val="4"/>
    <w:locked/>
    <w:uiPriority w:val="99"/>
    <w:rPr>
      <w:rFonts w:ascii="Times" w:hAnsi="Times" w:eastAsia="宋体" w:cs="Times New Roman"/>
      <w:b/>
      <w:kern w:val="0"/>
      <w:sz w:val="20"/>
      <w:szCs w:val="20"/>
      <w:lang w:val="en-GB"/>
    </w:rPr>
  </w:style>
  <w:style w:type="character" w:customStyle="1" w:styleId="27">
    <w:name w:val="标题 4 字符"/>
    <w:basedOn w:val="19"/>
    <w:link w:val="5"/>
    <w:semiHidden/>
    <w:locked/>
    <w:uiPriority w:val="99"/>
    <w:rPr>
      <w:rFonts w:ascii="Cambria" w:hAnsi="Cambria" w:eastAsia="宋体" w:cs="Times New Roman"/>
      <w:b/>
      <w:bCs/>
      <w:sz w:val="28"/>
      <w:szCs w:val="28"/>
    </w:rPr>
  </w:style>
  <w:style w:type="character" w:customStyle="1" w:styleId="28">
    <w:name w:val="日期 字符"/>
    <w:basedOn w:val="19"/>
    <w:link w:val="9"/>
    <w:autoRedefine/>
    <w:semiHidden/>
    <w:qFormat/>
    <w:locked/>
    <w:uiPriority w:val="99"/>
    <w:rPr>
      <w:rFonts w:cs="Times New Roman"/>
    </w:rPr>
  </w:style>
  <w:style w:type="paragraph" w:styleId="29">
    <w:name w:val="List Paragraph"/>
    <w:basedOn w:val="1"/>
    <w:autoRedefine/>
    <w:qFormat/>
    <w:uiPriority w:val="99"/>
    <w:pPr>
      <w:ind w:firstLine="420" w:firstLineChars="200"/>
    </w:pPr>
  </w:style>
  <w:style w:type="character" w:customStyle="1" w:styleId="30">
    <w:name w:val="批注框文本 字符"/>
    <w:basedOn w:val="19"/>
    <w:link w:val="10"/>
    <w:autoRedefine/>
    <w:semiHidden/>
    <w:qFormat/>
    <w:locked/>
    <w:uiPriority w:val="99"/>
    <w:rPr>
      <w:rFonts w:cs="Times New Roman"/>
      <w:sz w:val="18"/>
      <w:szCs w:val="18"/>
    </w:rPr>
  </w:style>
  <w:style w:type="paragraph" w:customStyle="1" w:styleId="31">
    <w:name w:val="标题 x.x"/>
    <w:basedOn w:val="3"/>
    <w:link w:val="33"/>
    <w:autoRedefine/>
    <w:qFormat/>
    <w:uiPriority w:val="99"/>
    <w:pPr>
      <w:spacing w:line="240" w:lineRule="auto"/>
    </w:pPr>
    <w:rPr>
      <w:rFonts w:ascii="Times New Roman" w:hAnsi="Times New Roman"/>
      <w:sz w:val="24"/>
      <w:szCs w:val="24"/>
      <w:lang w:val="en-GB"/>
    </w:rPr>
  </w:style>
  <w:style w:type="paragraph" w:customStyle="1" w:styleId="32">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33">
    <w:name w:val="标题 x.x Char"/>
    <w:basedOn w:val="19"/>
    <w:link w:val="31"/>
    <w:locked/>
    <w:uiPriority w:val="99"/>
    <w:rPr>
      <w:rFonts w:ascii="Times New Roman" w:hAnsi="Times New Roman" w:eastAsia="宋体" w:cs="Times New Roman"/>
      <w:b/>
      <w:bCs/>
      <w:sz w:val="24"/>
      <w:szCs w:val="24"/>
      <w:lang w:val="en-GB"/>
    </w:rPr>
  </w:style>
  <w:style w:type="character" w:customStyle="1" w:styleId="34">
    <w:name w:val="页眉 字符"/>
    <w:basedOn w:val="19"/>
    <w:link w:val="12"/>
    <w:autoRedefine/>
    <w:locked/>
    <w:uiPriority w:val="99"/>
    <w:rPr>
      <w:rFonts w:cs="Times New Roman"/>
      <w:sz w:val="18"/>
      <w:szCs w:val="18"/>
    </w:rPr>
  </w:style>
  <w:style w:type="character" w:customStyle="1" w:styleId="35">
    <w:name w:val="页脚 字符"/>
    <w:basedOn w:val="19"/>
    <w:link w:val="11"/>
    <w:locked/>
    <w:uiPriority w:val="99"/>
    <w:rPr>
      <w:rFonts w:cs="Times New Roman"/>
      <w:sz w:val="18"/>
      <w:szCs w:val="18"/>
    </w:rPr>
  </w:style>
  <w:style w:type="paragraph" w:customStyle="1" w:styleId="36">
    <w:name w:val="Author name"/>
    <w:uiPriority w:val="99"/>
    <w:pPr>
      <w:spacing w:before="70" w:line="300" w:lineRule="exact"/>
    </w:pPr>
    <w:rPr>
      <w:rFonts w:ascii="Helvetica-Light" w:hAnsi="Helvetica-Light" w:eastAsia="宋体" w:cs="Times New Roman"/>
      <w:iCs/>
      <w:kern w:val="0"/>
      <w:sz w:val="26"/>
      <w:szCs w:val="20"/>
      <w:lang w:val="en-US" w:eastAsia="en-US" w:bidi="ar-SA"/>
    </w:rPr>
  </w:style>
  <w:style w:type="paragraph" w:customStyle="1" w:styleId="37">
    <w:name w:val="Affilation"/>
    <w:basedOn w:val="36"/>
    <w:uiPriority w:val="99"/>
    <w:pPr>
      <w:spacing w:before="40" w:after="52" w:line="240" w:lineRule="exact"/>
    </w:pPr>
    <w:rPr>
      <w:sz w:val="20"/>
    </w:rPr>
  </w:style>
  <w:style w:type="character" w:customStyle="1" w:styleId="38">
    <w:name w:val="批注文字 字符"/>
    <w:basedOn w:val="19"/>
    <w:link w:val="7"/>
    <w:locked/>
    <w:uiPriority w:val="99"/>
    <w:rPr>
      <w:rFonts w:cs="Times New Roman"/>
      <w:sz w:val="20"/>
      <w:szCs w:val="20"/>
    </w:rPr>
  </w:style>
  <w:style w:type="character" w:customStyle="1" w:styleId="39">
    <w:name w:val="批注主题 字符"/>
    <w:basedOn w:val="38"/>
    <w:link w:val="16"/>
    <w:semiHidden/>
    <w:locked/>
    <w:uiPriority w:val="99"/>
    <w:rPr>
      <w:rFonts w:cs="Times New Roman"/>
      <w:b/>
      <w:bCs/>
      <w:sz w:val="20"/>
      <w:szCs w:val="20"/>
    </w:rPr>
  </w:style>
  <w:style w:type="paragraph" w:customStyle="1" w:styleId="40">
    <w:name w:val="Para"/>
    <w:uiPriority w:val="99"/>
    <w:pPr>
      <w:spacing w:line="220" w:lineRule="exact"/>
      <w:ind w:firstLine="170"/>
      <w:jc w:val="both"/>
    </w:pPr>
    <w:rPr>
      <w:rFonts w:ascii="Times New Roman" w:hAnsi="Times New Roman" w:eastAsia="宋体" w:cs="Times New Roman"/>
      <w:kern w:val="0"/>
      <w:sz w:val="18"/>
      <w:szCs w:val="20"/>
      <w:lang w:val="en-US" w:eastAsia="en-US" w:bidi="ar-SA"/>
    </w:rPr>
  </w:style>
  <w:style w:type="character" w:styleId="41">
    <w:name w:val="Placeholder Text"/>
    <w:basedOn w:val="19"/>
    <w:semiHidden/>
    <w:uiPriority w:val="99"/>
    <w:rPr>
      <w:rFonts w:cs="Times New Roman"/>
      <w:color w:val="808080"/>
    </w:rPr>
  </w:style>
  <w:style w:type="paragraph" w:customStyle="1" w:styleId="42">
    <w:name w:val="Revision"/>
    <w:hidden/>
    <w:semiHidden/>
    <w:uiPriority w:val="99"/>
    <w:rPr>
      <w:rFonts w:ascii="Calibri" w:hAnsi="Calibri" w:eastAsia="宋体" w:cs="Times New Roman"/>
      <w:kern w:val="2"/>
      <w:sz w:val="21"/>
      <w:szCs w:val="22"/>
      <w:lang w:val="en-US" w:eastAsia="zh-CN" w:bidi="ar-SA"/>
    </w:rPr>
  </w:style>
  <w:style w:type="character" w:customStyle="1" w:styleId="43">
    <w:name w:val="文档结构图 字符"/>
    <w:basedOn w:val="19"/>
    <w:link w:val="6"/>
    <w:semiHidden/>
    <w:locked/>
    <w:uiPriority w:val="99"/>
    <w:rPr>
      <w:rFonts w:ascii="Lucida Grande" w:hAnsi="Lucida Grande" w:cs="Lucida Grande"/>
      <w:kern w:val="2"/>
      <w:sz w:val="24"/>
      <w:szCs w:val="24"/>
    </w:rPr>
  </w:style>
  <w:style w:type="character" w:customStyle="1" w:styleId="44">
    <w:name w:val="Unresolved Mention"/>
    <w:basedOn w:val="19"/>
    <w:semiHidden/>
    <w:unhideWhenUsed/>
    <w:uiPriority w:val="99"/>
    <w:rPr>
      <w:color w:val="808080"/>
      <w:shd w:val="clear" w:color="auto" w:fill="E6E6E6"/>
    </w:rPr>
  </w:style>
  <w:style w:type="character" w:customStyle="1" w:styleId="45">
    <w:name w:val="fontstyle01"/>
    <w:basedOn w:val="19"/>
    <w:uiPriority w:val="0"/>
    <w:rPr>
      <w:rFonts w:hint="default" w:ascii="TimesNewRomanPS-BoldMT" w:hAnsi="TimesNewRomanPS-BoldMT"/>
      <w:b/>
      <w:bCs/>
      <w:color w:val="000000"/>
      <w:sz w:val="24"/>
      <w:szCs w:val="24"/>
    </w:rPr>
  </w:style>
  <w:style w:type="character" w:customStyle="1" w:styleId="46">
    <w:name w:val="fontstyle21"/>
    <w:basedOn w:val="19"/>
    <w:uiPriority w:val="0"/>
    <w:rPr>
      <w:rFonts w:hint="default" w:ascii="TimesNewRomanPSMT" w:hAnsi="TimesNewRomanPSMT"/>
      <w:color w:val="000000"/>
      <w:sz w:val="22"/>
      <w:szCs w:val="22"/>
    </w:rPr>
  </w:style>
  <w:style w:type="paragraph" w:customStyle="1" w:styleId="47">
    <w:name w:val="3级标题"/>
    <w:basedOn w:val="31"/>
    <w:link w:val="48"/>
    <w:qFormat/>
    <w:uiPriority w:val="0"/>
    <w:rPr>
      <w:b w:val="0"/>
      <w:i/>
      <w:sz w:val="21"/>
      <w:szCs w:val="21"/>
    </w:rPr>
  </w:style>
  <w:style w:type="character" w:customStyle="1" w:styleId="48">
    <w:name w:val="3级标题 字符"/>
    <w:basedOn w:val="33"/>
    <w:link w:val="47"/>
    <w:uiPriority w:val="0"/>
    <w:rPr>
      <w:rFonts w:ascii="Times New Roman" w:hAnsi="Times New Roman" w:eastAsia="宋体" w:cs="Times New Roman"/>
      <w:b w:val="0"/>
      <w:i/>
      <w:sz w:val="24"/>
      <w:szCs w:val="21"/>
      <w:lang w:val="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3.wmf"/><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image" Target="media/image1.png"/><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emf"/><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theme" Target="theme/theme1.xml"/><Relationship Id="rId39" Type="http://schemas.openxmlformats.org/officeDocument/2006/relationships/image" Target="media/image29.emf"/><Relationship Id="rId38" Type="http://schemas.openxmlformats.org/officeDocument/2006/relationships/oleObject" Target="embeddings/oleObject6.bin"/><Relationship Id="rId37" Type="http://schemas.openxmlformats.org/officeDocument/2006/relationships/image" Target="media/image28.emf"/><Relationship Id="rId36" Type="http://schemas.openxmlformats.org/officeDocument/2006/relationships/oleObject" Target="embeddings/oleObject5.bin"/><Relationship Id="rId35" Type="http://schemas.openxmlformats.org/officeDocument/2006/relationships/image" Target="media/image27.emf"/><Relationship Id="rId34" Type="http://schemas.openxmlformats.org/officeDocument/2006/relationships/oleObject" Target="embeddings/oleObject4.bin"/><Relationship Id="rId33" Type="http://schemas.openxmlformats.org/officeDocument/2006/relationships/image" Target="media/image26.emf"/><Relationship Id="rId32" Type="http://schemas.openxmlformats.org/officeDocument/2006/relationships/oleObject" Target="embeddings/oleObject3.bin"/><Relationship Id="rId31" Type="http://schemas.openxmlformats.org/officeDocument/2006/relationships/image" Target="media/image25.emf"/><Relationship Id="rId30" Type="http://schemas.openxmlformats.org/officeDocument/2006/relationships/oleObject" Target="embeddings/oleObject2.bin"/><Relationship Id="rId3" Type="http://schemas.openxmlformats.org/officeDocument/2006/relationships/footer" Target="footer1.xml"/><Relationship Id="rId29" Type="http://schemas.openxmlformats.org/officeDocument/2006/relationships/image" Target="media/image24.emf"/><Relationship Id="rId28" Type="http://schemas.openxmlformats.org/officeDocument/2006/relationships/oleObject" Target="embeddings/oleObject1.bin"/><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四川大学</Company>
  <Pages>39</Pages>
  <Words>11243</Words>
  <Characters>64088</Characters>
  <Lines>534</Lines>
  <Paragraphs>150</Paragraphs>
  <TotalTime>12</TotalTime>
  <ScaleCrop>false</ScaleCrop>
  <LinksUpToDate>false</LinksUpToDate>
  <CharactersWithSpaces>75181</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2022-02-21T12:46:00Z</dcterms:created>
  <dc:creator>余岩</dc:creator>
  <cp:lastModifiedBy>余岩</cp:lastModifiedBy>
  <cp:lastPrinted>2022-02-21T12:46:00Z</cp:lastPrinted>
  <dcterms:modified xsi:type="dcterms:W3CDTF">2024-05-21T13:58:28Z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C03E3C4767384B5291359EADB4B1B342_12</vt:lpwstr>
  </property>
</Properties>
</file>